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59" w:rsidRPr="005B7C59" w:rsidRDefault="005B7C59" w:rsidP="005B7C59">
      <w:pPr>
        <w:shd w:val="clear" w:color="auto" w:fill="FFFFFF"/>
        <w:spacing w:after="405" w:line="46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Vendetta Son of prominent anti </w:t>
      </w:r>
      <w:r w:rsidRPr="005B7C59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police brutality activist co</w:t>
      </w: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nvicted in police frame </w:t>
      </w:r>
      <w:bookmarkStart w:id="0" w:name="_GoBack"/>
      <w:bookmarkEnd w:id="0"/>
      <w:r w:rsidRPr="005B7C59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up</w:t>
      </w:r>
    </w:p>
    <w:p w:rsidR="005B7C59" w:rsidRPr="005B7C59" w:rsidRDefault="005B7C59" w:rsidP="005B7C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714375" cy="314325"/>
            <wp:effectExtent l="0" t="0" r="9525" b="9525"/>
            <wp:docPr id="1" name="Picture 1" descr="Michigan Quarterly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ogoImg" descr="Michigan Quarterly 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59" w:rsidRPr="005B7C59" w:rsidRDefault="005B7C59" w:rsidP="005B7C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7" w:tgtFrame="" w:history="1">
        <w:r w:rsidRPr="005B7C59">
          <w:rPr>
            <w:rFonts w:ascii="Times New Roman" w:eastAsia="Times New Roman" w:hAnsi="Times New Roman" w:cs="Times New Roman"/>
            <w:b/>
            <w:bCs/>
            <w:color w:val="00529A"/>
            <w:sz w:val="18"/>
            <w:szCs w:val="18"/>
            <w:u w:val="single"/>
          </w:rPr>
          <w:t>Michigan Quarterly Review</w:t>
        </w:r>
      </w:hyperlink>
      <w:r w:rsidRPr="005B7C5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7C59" w:rsidRPr="005B7C59" w:rsidRDefault="005B7C59" w:rsidP="005B7C59">
      <w:pPr>
        <w:shd w:val="clear" w:color="auto" w:fill="FBFBFD"/>
        <w:spacing w:before="150" w:after="90" w:line="240" w:lineRule="auto"/>
        <w:ind w:left="120" w:right="120"/>
        <w:rPr>
          <w:rFonts w:ascii="Arial" w:eastAsia="Times New Roman" w:hAnsi="Arial" w:cs="Arial"/>
          <w:vanish/>
          <w:color w:val="333333"/>
          <w:sz w:val="20"/>
          <w:szCs w:val="20"/>
        </w:rPr>
      </w:pPr>
      <w:hyperlink r:id="rId8" w:tgtFrame="" w:history="1">
        <w:r w:rsidRPr="005B7C59">
          <w:rPr>
            <w:rFonts w:ascii="Times New Roman" w:eastAsia="Times New Roman" w:hAnsi="Times New Roman" w:cs="Times New Roman"/>
            <w:vanish/>
            <w:color w:val="00529A"/>
            <w:sz w:val="20"/>
            <w:szCs w:val="20"/>
            <w:u w:val="single"/>
          </w:rPr>
          <w:t>See all results for this publication</w:t>
        </w:r>
      </w:hyperlink>
    </w:p>
    <w:p w:rsidR="005B7C59" w:rsidRPr="005B7C59" w:rsidRDefault="005B7C59" w:rsidP="005B7C59">
      <w:pPr>
        <w:shd w:val="clear" w:color="auto" w:fill="FBFBFD"/>
        <w:spacing w:before="150" w:after="90" w:line="240" w:lineRule="auto"/>
        <w:ind w:left="120" w:right="120"/>
        <w:rPr>
          <w:rFonts w:ascii="Arial" w:eastAsia="Times New Roman" w:hAnsi="Arial" w:cs="Arial"/>
          <w:vanish/>
          <w:color w:val="333333"/>
          <w:sz w:val="20"/>
          <w:szCs w:val="20"/>
        </w:rPr>
      </w:pPr>
      <w:hyperlink r:id="rId9" w:tgtFrame="" w:history="1">
        <w:r w:rsidRPr="005B7C59">
          <w:rPr>
            <w:rFonts w:ascii="Times New Roman" w:eastAsia="Times New Roman" w:hAnsi="Times New Roman" w:cs="Times New Roman"/>
            <w:vanish/>
            <w:color w:val="00529A"/>
            <w:sz w:val="20"/>
            <w:szCs w:val="20"/>
            <w:u w:val="single"/>
          </w:rPr>
          <w:t>Browse back issues of this publication by date</w:t>
        </w:r>
      </w:hyperlink>
    </w:p>
    <w:p w:rsidR="005B7C59" w:rsidRPr="005B7C59" w:rsidRDefault="005B7C59" w:rsidP="005B7C5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5B7C59">
        <w:rPr>
          <w:rFonts w:ascii="Arial" w:eastAsia="Times New Roman" w:hAnsi="Arial" w:cs="Arial"/>
          <w:color w:val="333333"/>
          <w:sz w:val="18"/>
          <w:szCs w:val="18"/>
        </w:rPr>
        <w:t xml:space="preserve">October 14, 2000 | </w:t>
      </w:r>
      <w:hyperlink r:id="rId10" w:tgtFrame="" w:history="1">
        <w:proofErr w:type="spellStart"/>
        <w:r w:rsidRPr="005B7C59">
          <w:rPr>
            <w:rFonts w:ascii="Times New Roman" w:eastAsia="Times New Roman" w:hAnsi="Times New Roman" w:cs="Times New Roman"/>
            <w:color w:val="00529A"/>
            <w:sz w:val="18"/>
            <w:szCs w:val="18"/>
            <w:u w:val="single"/>
          </w:rPr>
          <w:t>Bukowski</w:t>
        </w:r>
        <w:proofErr w:type="spellEnd"/>
        <w:r w:rsidRPr="005B7C59">
          <w:rPr>
            <w:rFonts w:ascii="Times New Roman" w:eastAsia="Times New Roman" w:hAnsi="Times New Roman" w:cs="Times New Roman"/>
            <w:color w:val="00529A"/>
            <w:sz w:val="18"/>
            <w:szCs w:val="18"/>
            <w:u w:val="single"/>
          </w:rPr>
          <w:t>, Diane</w:t>
        </w:r>
      </w:hyperlink>
    </w:p>
    <w:p w:rsidR="005B7C59" w:rsidRPr="005B7C59" w:rsidRDefault="005B7C59" w:rsidP="005B7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333333"/>
          <w:sz w:val="20"/>
          <w:szCs w:val="20"/>
        </w:rPr>
      </w:pPr>
      <w:r w:rsidRPr="005B7C59">
        <w:rPr>
          <w:rFonts w:ascii="Arial" w:eastAsia="Times New Roman" w:hAnsi="Arial" w:cs="Arial"/>
          <w:color w:val="333333"/>
          <w:sz w:val="18"/>
          <w:szCs w:val="18"/>
        </w:rPr>
        <w:pict/>
      </w:r>
      <w:r w:rsidRPr="005B7C59">
        <w:rPr>
          <w:rFonts w:ascii="Arial" w:eastAsia="Times New Roman" w:hAnsi="Arial" w:cs="Arial"/>
          <w:color w:val="333333"/>
          <w:sz w:val="18"/>
          <w:szCs w:val="18"/>
        </w:rPr>
        <w:pict/>
      </w:r>
      <w:r w:rsidRPr="005B7C59">
        <w:rPr>
          <w:rFonts w:ascii="Arial" w:eastAsia="Times New Roman" w:hAnsi="Arial" w:cs="Arial"/>
          <w:color w:val="333333"/>
          <w:sz w:val="20"/>
          <w:szCs w:val="20"/>
        </w:rPr>
        <w:t xml:space="preserve">Permalink </w:t>
      </w:r>
    </w:p>
    <w:p w:rsidR="005B7C59" w:rsidRPr="005B7C59" w:rsidRDefault="005B7C59" w:rsidP="005B7C59">
      <w:pPr>
        <w:shd w:val="clear" w:color="auto" w:fill="FBFBFD"/>
        <w:spacing w:after="30" w:line="240" w:lineRule="auto"/>
        <w:ind w:left="120"/>
        <w:outlineLvl w:val="3"/>
        <w:rPr>
          <w:rFonts w:ascii="Arial" w:eastAsia="Times New Roman" w:hAnsi="Arial" w:cs="Arial"/>
          <w:b/>
          <w:bCs/>
          <w:vanish/>
          <w:color w:val="666666"/>
          <w:sz w:val="19"/>
          <w:szCs w:val="19"/>
        </w:rPr>
      </w:pPr>
      <w:r w:rsidRPr="005B7C59">
        <w:rPr>
          <w:rFonts w:ascii="Arial" w:eastAsia="Times New Roman" w:hAnsi="Arial" w:cs="Arial"/>
          <w:b/>
          <w:bCs/>
          <w:vanish/>
          <w:color w:val="666666"/>
          <w:sz w:val="19"/>
          <w:szCs w:val="19"/>
        </w:rPr>
        <w:t>Create a link to this page</w:t>
      </w:r>
    </w:p>
    <w:p w:rsidR="005B7C59" w:rsidRPr="005B7C59" w:rsidRDefault="005B7C59" w:rsidP="005B7C59">
      <w:pPr>
        <w:shd w:val="clear" w:color="auto" w:fill="FBFBFD"/>
        <w:spacing w:after="240" w:line="240" w:lineRule="auto"/>
        <w:ind w:left="120"/>
        <w:rPr>
          <w:rFonts w:ascii="Arial" w:eastAsia="Times New Roman" w:hAnsi="Arial" w:cs="Arial"/>
          <w:vanish/>
          <w:color w:val="333333"/>
          <w:sz w:val="20"/>
          <w:szCs w:val="20"/>
        </w:rPr>
      </w:pPr>
      <w:r w:rsidRPr="005B7C59">
        <w:rPr>
          <w:rFonts w:ascii="Arial" w:eastAsia="Times New Roman" w:hAnsi="Arial" w:cs="Arial"/>
          <w:vanish/>
          <w:color w:val="333333"/>
          <w:sz w:val="20"/>
          <w:szCs w:val="20"/>
        </w:rPr>
        <w:t>Copy and paste this link tag into your Web page or blog:</w:t>
      </w:r>
    </w:p>
    <w:p w:rsidR="005B7C59" w:rsidRPr="005B7C59" w:rsidRDefault="005B7C59" w:rsidP="005B7C59">
      <w:pPr>
        <w:shd w:val="clear" w:color="auto" w:fill="FFFFFF"/>
        <w:spacing w:beforeAutospacing="1" w:after="0" w:afterAutospacing="1" w:line="240" w:lineRule="auto"/>
        <w:ind w:left="120"/>
        <w:rPr>
          <w:rFonts w:ascii="Arial" w:eastAsia="Times New Roman" w:hAnsi="Arial" w:cs="Arial"/>
          <w:vanish/>
          <w:color w:val="333333"/>
          <w:sz w:val="20"/>
          <w:szCs w:val="20"/>
        </w:rPr>
      </w:pPr>
      <w:r w:rsidRPr="005B7C59">
        <w:rPr>
          <w:rFonts w:ascii="Arial" w:eastAsia="Times New Roman" w:hAnsi="Arial" w:cs="Arial"/>
          <w:vanish/>
          <w:color w:val="333333"/>
          <w:sz w:val="20"/>
          <w:szCs w:val="20"/>
        </w:rPr>
        <w:t xml:space="preserve">&lt;a href="http://www.highbeam.com/doc/1P1-79472835.html" title="Vendetta: Son of prominent anti-police brutality activist convicted in police frame-up | HighBeam Research"&gt;Vendetta: Son of prominent anti-police brutality activist convicted in police frame-up&lt;/a&gt; </w:t>
      </w:r>
    </w:p>
    <w:p w:rsidR="005B7C59" w:rsidRPr="005B7C59" w:rsidRDefault="005B7C59" w:rsidP="005B7C59">
      <w:pPr>
        <w:shd w:val="clear" w:color="auto" w:fill="FFFFFF"/>
        <w:spacing w:after="0" w:line="345" w:lineRule="atLeast"/>
        <w:rPr>
          <w:rFonts w:ascii="Georgia" w:eastAsia="Times New Roman" w:hAnsi="Georgia" w:cs="Arial"/>
          <w:color w:val="333333"/>
          <w:sz w:val="23"/>
          <w:szCs w:val="23"/>
        </w:rPr>
      </w:pPr>
      <w:proofErr w:type="spellStart"/>
      <w:r w:rsidRPr="005B7C59">
        <w:rPr>
          <w:rFonts w:ascii="Georgia" w:eastAsia="Times New Roman" w:hAnsi="Georgia" w:cs="Arial"/>
          <w:color w:val="333333"/>
          <w:sz w:val="23"/>
          <w:szCs w:val="23"/>
        </w:rPr>
        <w:t>Bukowski</w:t>
      </w:r>
      <w:proofErr w:type="spellEnd"/>
      <w:r w:rsidRPr="005B7C59">
        <w:rPr>
          <w:rFonts w:ascii="Georgia" w:eastAsia="Times New Roman" w:hAnsi="Georgia" w:cs="Arial"/>
          <w:color w:val="333333"/>
          <w:sz w:val="23"/>
          <w:szCs w:val="23"/>
        </w:rPr>
        <w:t>, Diane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Michigan Citizen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10-14-2000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VENDETTA: Son of prominent anti-police brutality activist convicted in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police frame-up Family will ask </w:t>
      </w:r>
      <w:proofErr w:type="gramStart"/>
      <w:r w:rsidRPr="005B7C59">
        <w:rPr>
          <w:rFonts w:ascii="Georgia" w:eastAsia="Times New Roman" w:hAnsi="Georgia" w:cs="Arial"/>
          <w:color w:val="333333"/>
          <w:sz w:val="23"/>
          <w:szCs w:val="23"/>
        </w:rPr>
        <w:t>Worthy</w:t>
      </w:r>
      <w:proofErr w:type="gramEnd"/>
      <w:r w:rsidRPr="005B7C59">
        <w:rPr>
          <w:rFonts w:ascii="Georgia" w:eastAsia="Times New Roman" w:hAnsi="Georgia" w:cs="Arial"/>
          <w:color w:val="333333"/>
          <w:sz w:val="23"/>
          <w:szCs w:val="23"/>
        </w:rPr>
        <w:t xml:space="preserve"> to overturn jury verdict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Death, beatings, and now prison face the Squires family. The ongoing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conflict between members of the family and some Detroit police officers has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touched three generations.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As police beat Cornell Squires two years ago, his father - who witnessed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the beating - suffered a heart attack which proved to be fatal. Now he may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lose his only child to the prison system as a result of the subsequent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police frame-up.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Cornell Emmanuel Squires, 19, was convicted September 26 of assault with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intent to rob while being armed. The jury Squires faced had only two Black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members. He was acquitted on charges of attempted carjacking of two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undercover police officers. The trial took place before Wayne County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Circuit Court Judge Kym Worthy.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proofErr w:type="gramStart"/>
      <w:r w:rsidRPr="005B7C59">
        <w:rPr>
          <w:rFonts w:ascii="Georgia" w:eastAsia="Times New Roman" w:hAnsi="Georgia" w:cs="Arial"/>
          <w:color w:val="333333"/>
          <w:sz w:val="23"/>
          <w:szCs w:val="23"/>
        </w:rPr>
        <w:t>Squires faces sentencing October 30, with guidelines that call for minimums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ranging from 27 months to six years in prison.</w:t>
      </w:r>
      <w:proofErr w:type="gramEnd"/>
      <w:r w:rsidRPr="005B7C59">
        <w:rPr>
          <w:rFonts w:ascii="Georgia" w:eastAsia="Times New Roman" w:hAnsi="Georgia" w:cs="Arial"/>
          <w:color w:val="333333"/>
          <w:sz w:val="23"/>
          <w:szCs w:val="23"/>
        </w:rPr>
        <w:t xml:space="preserve"> The maximum sentence is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life. Emmanuel, as he is known, has no prior police record.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"We plan to ask Judge Worthy to overturn the verdict, and are asking the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community to support us by writing and calling her," said Cornell Squires</w:t>
      </w:r>
      <w:proofErr w:type="gramStart"/>
      <w:r w:rsidRPr="005B7C59">
        <w:rPr>
          <w:rFonts w:ascii="Georgia" w:eastAsia="Times New Roman" w:hAnsi="Georgia" w:cs="Arial"/>
          <w:color w:val="333333"/>
          <w:sz w:val="23"/>
          <w:szCs w:val="23"/>
        </w:rPr>
        <w:t>,</w:t>
      </w:r>
      <w:proofErr w:type="gramEnd"/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the defendant's father. "We do not believe that any jury in the old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lastRenderedPageBreak/>
        <w:t>Recorders' Court, composed of Detroiters, would have believed the police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and brought this verdict."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He says his son was planning to start chef's school in Pittsburgh this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month. But the jury's verdict has changed all that.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proofErr w:type="gramStart"/>
      <w:r w:rsidRPr="005B7C59">
        <w:rPr>
          <w:rFonts w:ascii="Georgia" w:eastAsia="Times New Roman" w:hAnsi="Georgia" w:cs="Arial"/>
          <w:color w:val="333333"/>
          <w:sz w:val="23"/>
          <w:szCs w:val="23"/>
        </w:rPr>
        <w:t>Squires was</w:t>
      </w:r>
      <w:proofErr w:type="gramEnd"/>
      <w:r w:rsidRPr="005B7C59">
        <w:rPr>
          <w:rFonts w:ascii="Georgia" w:eastAsia="Times New Roman" w:hAnsi="Georgia" w:cs="Arial"/>
          <w:color w:val="333333"/>
          <w:sz w:val="23"/>
          <w:szCs w:val="23"/>
        </w:rPr>
        <w:t xml:space="preserve"> arrested by Fourth Precinct undercover officers William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Melendez and David </w:t>
      </w:r>
      <w:proofErr w:type="spellStart"/>
      <w:r w:rsidRPr="005B7C59">
        <w:rPr>
          <w:rFonts w:ascii="Georgia" w:eastAsia="Times New Roman" w:hAnsi="Georgia" w:cs="Arial"/>
          <w:color w:val="333333"/>
          <w:sz w:val="23"/>
          <w:szCs w:val="23"/>
        </w:rPr>
        <w:t>LeValley</w:t>
      </w:r>
      <w:proofErr w:type="spellEnd"/>
      <w:r w:rsidRPr="005B7C59">
        <w:rPr>
          <w:rFonts w:ascii="Georgia" w:eastAsia="Times New Roman" w:hAnsi="Georgia" w:cs="Arial"/>
          <w:color w:val="333333"/>
          <w:sz w:val="23"/>
          <w:szCs w:val="23"/>
        </w:rPr>
        <w:t xml:space="preserve"> last fall. The officers worked on the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precinct's narcotics team with </w:t>
      </w:r>
      <w:proofErr w:type="gramStart"/>
      <w:r w:rsidRPr="005B7C59">
        <w:rPr>
          <w:rFonts w:ascii="Georgia" w:eastAsia="Times New Roman" w:hAnsi="Georgia" w:cs="Arial"/>
          <w:color w:val="333333"/>
          <w:sz w:val="23"/>
          <w:szCs w:val="23"/>
        </w:rPr>
        <w:t>officer</w:t>
      </w:r>
      <w:proofErr w:type="gramEnd"/>
      <w:r w:rsidRPr="005B7C59">
        <w:rPr>
          <w:rFonts w:ascii="Georgia" w:eastAsia="Times New Roman" w:hAnsi="Georgia" w:cs="Arial"/>
          <w:color w:val="333333"/>
          <w:sz w:val="23"/>
          <w:szCs w:val="23"/>
        </w:rPr>
        <w:t xml:space="preserve"> Robert Feld, who beat Squires'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father the previous year, calling him a "nigger" and threatening to kill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him.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The jury never heard testimony regarding the history of Fourth Precinct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police harassment of the Squires family. Testimony of a witness in the car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with Squires at the time of his arrest was also barred, after prosecutor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Thomas </w:t>
      </w:r>
      <w:proofErr w:type="spellStart"/>
      <w:r w:rsidRPr="005B7C59">
        <w:rPr>
          <w:rFonts w:ascii="Georgia" w:eastAsia="Times New Roman" w:hAnsi="Georgia" w:cs="Arial"/>
          <w:color w:val="333333"/>
          <w:sz w:val="23"/>
          <w:szCs w:val="23"/>
        </w:rPr>
        <w:t>Trzcinski</w:t>
      </w:r>
      <w:proofErr w:type="spellEnd"/>
      <w:r w:rsidRPr="005B7C59">
        <w:rPr>
          <w:rFonts w:ascii="Georgia" w:eastAsia="Times New Roman" w:hAnsi="Georgia" w:cs="Arial"/>
          <w:color w:val="333333"/>
          <w:sz w:val="23"/>
          <w:szCs w:val="23"/>
        </w:rPr>
        <w:t xml:space="preserve"> threatened to have the witness arrested if he testified.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"How is the earlier information regarding </w:t>
      </w:r>
      <w:proofErr w:type="gramStart"/>
      <w:r w:rsidRPr="005B7C59">
        <w:rPr>
          <w:rFonts w:ascii="Georgia" w:eastAsia="Times New Roman" w:hAnsi="Georgia" w:cs="Arial"/>
          <w:color w:val="333333"/>
          <w:sz w:val="23"/>
          <w:szCs w:val="23"/>
        </w:rPr>
        <w:t>officer</w:t>
      </w:r>
      <w:proofErr w:type="gramEnd"/>
      <w:r w:rsidRPr="005B7C59">
        <w:rPr>
          <w:rFonts w:ascii="Georgia" w:eastAsia="Times New Roman" w:hAnsi="Georgia" w:cs="Arial"/>
          <w:color w:val="333333"/>
          <w:sz w:val="23"/>
          <w:szCs w:val="23"/>
        </w:rPr>
        <w:t xml:space="preserve"> Robert Feld relevant?"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Judge Worthy asked at the outset of the trial.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Worthy referred to an article in The Michigan Citizen detailing frame-ups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carried out against the Squires family after the 1998 incident. She said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testimony regarding those incidents should have been brought in pre-trial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evidentiary hearings.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Melendez and </w:t>
      </w:r>
      <w:proofErr w:type="spellStart"/>
      <w:r w:rsidRPr="005B7C59">
        <w:rPr>
          <w:rFonts w:ascii="Georgia" w:eastAsia="Times New Roman" w:hAnsi="Georgia" w:cs="Arial"/>
          <w:color w:val="333333"/>
          <w:sz w:val="23"/>
          <w:szCs w:val="23"/>
        </w:rPr>
        <w:t>LeValley</w:t>
      </w:r>
      <w:proofErr w:type="spellEnd"/>
      <w:r w:rsidRPr="005B7C59">
        <w:rPr>
          <w:rFonts w:ascii="Georgia" w:eastAsia="Times New Roman" w:hAnsi="Georgia" w:cs="Arial"/>
          <w:color w:val="333333"/>
          <w:sz w:val="23"/>
          <w:szCs w:val="23"/>
        </w:rPr>
        <w:t xml:space="preserve"> testified that Squires approached them holding an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unknown object they thought was a weapon. They said Squires told them, "Get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out of the f-</w:t>
      </w:r>
      <w:proofErr w:type="spellStart"/>
      <w:r w:rsidRPr="005B7C59">
        <w:rPr>
          <w:rFonts w:ascii="Georgia" w:eastAsia="Times New Roman" w:hAnsi="Georgia" w:cs="Arial"/>
          <w:color w:val="333333"/>
          <w:sz w:val="23"/>
          <w:szCs w:val="23"/>
        </w:rPr>
        <w:t>ing</w:t>
      </w:r>
      <w:proofErr w:type="spellEnd"/>
      <w:r w:rsidRPr="005B7C59">
        <w:rPr>
          <w:rFonts w:ascii="Georgia" w:eastAsia="Times New Roman" w:hAnsi="Georgia" w:cs="Arial"/>
          <w:color w:val="333333"/>
          <w:sz w:val="23"/>
          <w:szCs w:val="23"/>
        </w:rPr>
        <w:t xml:space="preserve"> car."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The officers testified that they identified themselves as policemen, and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the car Squires was riding in took off at a high rate of speed. </w:t>
      </w:r>
      <w:proofErr w:type="gramStart"/>
      <w:r w:rsidRPr="005B7C59">
        <w:rPr>
          <w:rFonts w:ascii="Georgia" w:eastAsia="Times New Roman" w:hAnsi="Georgia" w:cs="Arial"/>
          <w:color w:val="333333"/>
          <w:sz w:val="23"/>
          <w:szCs w:val="23"/>
        </w:rPr>
        <w:t>Squires was</w:t>
      </w:r>
      <w:proofErr w:type="gramEnd"/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arrested, and officers found no weapon.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According to defense attorneys, no evidence of assault was ever put forth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by the prosecution.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"No weapon was ever presented in evidence, and the officers testified that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Squires never took any further action after the alleged statement," said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defense attorney Shaun Neal.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Testimony from the two officers was conflicting. Melendez claimed Squires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got within "six inches" of his partner. </w:t>
      </w:r>
      <w:proofErr w:type="spellStart"/>
      <w:r w:rsidRPr="005B7C59">
        <w:rPr>
          <w:rFonts w:ascii="Georgia" w:eastAsia="Times New Roman" w:hAnsi="Georgia" w:cs="Arial"/>
          <w:color w:val="333333"/>
          <w:sz w:val="23"/>
          <w:szCs w:val="23"/>
        </w:rPr>
        <w:t>LeValley</w:t>
      </w:r>
      <w:proofErr w:type="spellEnd"/>
      <w:r w:rsidRPr="005B7C59">
        <w:rPr>
          <w:rFonts w:ascii="Georgia" w:eastAsia="Times New Roman" w:hAnsi="Georgia" w:cs="Arial"/>
          <w:color w:val="333333"/>
          <w:sz w:val="23"/>
          <w:szCs w:val="23"/>
        </w:rPr>
        <w:t>, on the other hand</w:t>
      </w:r>
      <w:proofErr w:type="gramStart"/>
      <w:r w:rsidRPr="005B7C59">
        <w:rPr>
          <w:rFonts w:ascii="Georgia" w:eastAsia="Times New Roman" w:hAnsi="Georgia" w:cs="Arial"/>
          <w:color w:val="333333"/>
          <w:sz w:val="23"/>
          <w:szCs w:val="23"/>
        </w:rPr>
        <w:t>,</w:t>
      </w:r>
      <w:proofErr w:type="gramEnd"/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testified that Squires was "two feet" from the front of the officers' car -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or about ten feet away.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Neal moved for a directed verdict of "not guilty" after the officers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testified, but Worthy denied the request.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Witness Stanley Wilson, an 18-year-old friend of Squires who was subpoenaed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by the prosecution, completely contradicted the officers' </w:t>
      </w:r>
      <w:proofErr w:type="gramStart"/>
      <w:r w:rsidRPr="005B7C59">
        <w:rPr>
          <w:rFonts w:ascii="Georgia" w:eastAsia="Times New Roman" w:hAnsi="Georgia" w:cs="Arial"/>
          <w:color w:val="333333"/>
          <w:sz w:val="23"/>
          <w:szCs w:val="23"/>
        </w:rPr>
        <w:t>testimony,</w:t>
      </w:r>
      <w:proofErr w:type="gramEnd"/>
      <w:r w:rsidRPr="005B7C59">
        <w:rPr>
          <w:rFonts w:ascii="Georgia" w:eastAsia="Times New Roman" w:hAnsi="Georgia" w:cs="Arial"/>
          <w:color w:val="333333"/>
          <w:sz w:val="23"/>
          <w:szCs w:val="23"/>
        </w:rPr>
        <w:t xml:space="preserve"> Wilson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said on the night of the incident, he and another friend dropped Squires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off near his home. He said their car drove away at a normal speed and sat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parked within view of the ensuing arrest.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Although police had the names of both Wilson and the driver, Quintin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Baxter, from the beginning, no charges were brought against the two.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Emmanuel Squires calmly testified on his own behalf, only breaking down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when the prosecutor asked about his family. He started to cry, saying, "I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miss my grandfather."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Squires testified that officer Melendez got out of his car, never drawing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his gun or shouting "Police," and chased him.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Squires also testified that he saw the police investigator who took his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statement ball it up and throw it away.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Squires said he signed another statement after being promised he would be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promptly released.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During closing arguments, supporters from the Detroit Coalition </w:t>
      </w:r>
      <w:proofErr w:type="gramStart"/>
      <w:r w:rsidRPr="005B7C59">
        <w:rPr>
          <w:rFonts w:ascii="Georgia" w:eastAsia="Times New Roman" w:hAnsi="Georgia" w:cs="Arial"/>
          <w:color w:val="333333"/>
          <w:sz w:val="23"/>
          <w:szCs w:val="23"/>
        </w:rPr>
        <w:t>Against</w:t>
      </w:r>
      <w:proofErr w:type="gramEnd"/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Police Brutality who came to court on behalf of Emmanuel were barred from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the courtroom.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Several of those already present were loudly reprimanded by Worthy for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whispering, and one supporter was ejected by a court sheriff who claimed he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was sleeping.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Article copyright Michigan Citizen.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Article copyright Michigan Citizen.</w:t>
      </w:r>
      <w:r w:rsidRPr="005B7C59">
        <w:rPr>
          <w:rFonts w:ascii="Georgia" w:eastAsia="Times New Roman" w:hAnsi="Georgia" w:cs="Arial"/>
          <w:color w:val="333333"/>
          <w:sz w:val="23"/>
          <w:szCs w:val="23"/>
        </w:rPr>
        <w:br/>
        <w:t>V.XXI</w:t>
      </w:r>
    </w:p>
    <w:p w:rsidR="005B7C59" w:rsidRPr="005B7C59" w:rsidRDefault="005B7C59" w:rsidP="005B7C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5B7C59">
        <w:rPr>
          <w:rFonts w:ascii="Arial" w:eastAsia="Times New Roman" w:hAnsi="Arial" w:cs="Arial"/>
          <w:color w:val="333333"/>
          <w:sz w:val="20"/>
          <w:szCs w:val="20"/>
        </w:rPr>
        <w:t>Copyright University of Michigan Winter 2009.</w:t>
      </w:r>
      <w:proofErr w:type="gramEnd"/>
      <w:r w:rsidRPr="005B7C5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5B7C59">
        <w:rPr>
          <w:rFonts w:ascii="Arial" w:eastAsia="Times New Roman" w:hAnsi="Arial" w:cs="Arial"/>
          <w:color w:val="333333"/>
          <w:sz w:val="20"/>
          <w:szCs w:val="20"/>
        </w:rPr>
        <w:t>Provided by ProQuest LLC.</w:t>
      </w:r>
      <w:proofErr w:type="gramEnd"/>
      <w:r w:rsidRPr="005B7C59">
        <w:rPr>
          <w:rFonts w:ascii="Arial" w:eastAsia="Times New Roman" w:hAnsi="Arial" w:cs="Arial"/>
          <w:color w:val="333333"/>
          <w:sz w:val="20"/>
          <w:szCs w:val="20"/>
        </w:rPr>
        <w:t xml:space="preserve"> All inquiries regarding rights or concerns about this content should be directed to </w:t>
      </w:r>
      <w:hyperlink r:id="rId11" w:tgtFrame="_blank" w:history="1">
        <w:r w:rsidRPr="005B7C59">
          <w:rPr>
            <w:rFonts w:ascii="Times New Roman" w:eastAsia="Times New Roman" w:hAnsi="Times New Roman" w:cs="Times New Roman"/>
            <w:color w:val="00529A"/>
            <w:sz w:val="20"/>
            <w:szCs w:val="20"/>
            <w:u w:val="single"/>
          </w:rPr>
          <w:t>Customer Service</w:t>
        </w:r>
      </w:hyperlink>
      <w:r w:rsidRPr="005B7C59">
        <w:rPr>
          <w:rFonts w:ascii="Arial" w:eastAsia="Times New Roman" w:hAnsi="Arial" w:cs="Arial"/>
          <w:color w:val="333333"/>
          <w:sz w:val="20"/>
          <w:szCs w:val="20"/>
        </w:rPr>
        <w:t xml:space="preserve">. For permission to reuse this article, contact </w:t>
      </w:r>
      <w:hyperlink r:id="rId12" w:tgtFrame="_blank" w:history="1">
        <w:r w:rsidRPr="005B7C59">
          <w:rPr>
            <w:rFonts w:ascii="Times New Roman" w:eastAsia="Times New Roman" w:hAnsi="Times New Roman" w:cs="Times New Roman"/>
            <w:color w:val="00529A"/>
            <w:sz w:val="20"/>
            <w:szCs w:val="20"/>
            <w:u w:val="single"/>
          </w:rPr>
          <w:t>Copyright Clearance Center</w:t>
        </w:r>
      </w:hyperlink>
      <w:r w:rsidRPr="005B7C59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</w:p>
    <w:p w:rsidR="006D0D0D" w:rsidRDefault="006D0D0D"/>
    <w:sectPr w:rsidR="006D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202D"/>
    <w:multiLevelType w:val="multilevel"/>
    <w:tmpl w:val="2E08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59"/>
    <w:rsid w:val="005B7C59"/>
    <w:rsid w:val="006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C59"/>
    <w:pPr>
      <w:spacing w:after="180" w:line="240" w:lineRule="auto"/>
      <w:outlineLvl w:val="0"/>
    </w:pPr>
    <w:rPr>
      <w:rFonts w:ascii="Arial" w:eastAsia="Times New Roman" w:hAnsi="Arial" w:cs="Arial"/>
      <w:color w:val="666666"/>
      <w:kern w:val="36"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5B7C59"/>
    <w:pPr>
      <w:spacing w:after="30" w:line="240" w:lineRule="auto"/>
      <w:outlineLvl w:val="3"/>
    </w:pPr>
    <w:rPr>
      <w:rFonts w:ascii="Arial" w:eastAsia="Times New Roman" w:hAnsi="Arial" w:cs="Arial"/>
      <w:b/>
      <w:bCs/>
      <w:color w:val="66666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C59"/>
    <w:rPr>
      <w:rFonts w:ascii="Arial" w:eastAsia="Times New Roman" w:hAnsi="Arial" w:cs="Arial"/>
      <w:color w:val="666666"/>
      <w:kern w:val="36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5B7C59"/>
    <w:rPr>
      <w:rFonts w:ascii="Arial" w:eastAsia="Times New Roman" w:hAnsi="Arial" w:cs="Arial"/>
      <w:b/>
      <w:bCs/>
      <w:color w:val="666666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5B7C59"/>
    <w:rPr>
      <w:color w:val="00529A"/>
      <w:u w:val="single"/>
    </w:rPr>
  </w:style>
  <w:style w:type="paragraph" w:styleId="NormalWeb">
    <w:name w:val="Normal (Web)"/>
    <w:basedOn w:val="Normal"/>
    <w:uiPriority w:val="99"/>
    <w:semiHidden/>
    <w:unhideWhenUsed/>
    <w:rsid w:val="005B7C59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C59"/>
    <w:pPr>
      <w:spacing w:after="180" w:line="240" w:lineRule="auto"/>
      <w:outlineLvl w:val="0"/>
    </w:pPr>
    <w:rPr>
      <w:rFonts w:ascii="Arial" w:eastAsia="Times New Roman" w:hAnsi="Arial" w:cs="Arial"/>
      <w:color w:val="666666"/>
      <w:kern w:val="36"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5B7C59"/>
    <w:pPr>
      <w:spacing w:after="30" w:line="240" w:lineRule="auto"/>
      <w:outlineLvl w:val="3"/>
    </w:pPr>
    <w:rPr>
      <w:rFonts w:ascii="Arial" w:eastAsia="Times New Roman" w:hAnsi="Arial" w:cs="Arial"/>
      <w:b/>
      <w:bCs/>
      <w:color w:val="66666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C59"/>
    <w:rPr>
      <w:rFonts w:ascii="Arial" w:eastAsia="Times New Roman" w:hAnsi="Arial" w:cs="Arial"/>
      <w:color w:val="666666"/>
      <w:kern w:val="36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5B7C59"/>
    <w:rPr>
      <w:rFonts w:ascii="Arial" w:eastAsia="Times New Roman" w:hAnsi="Arial" w:cs="Arial"/>
      <w:b/>
      <w:bCs/>
      <w:color w:val="666666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5B7C59"/>
    <w:rPr>
      <w:color w:val="00529A"/>
      <w:u w:val="single"/>
    </w:rPr>
  </w:style>
  <w:style w:type="paragraph" w:styleId="NormalWeb">
    <w:name w:val="Normal (Web)"/>
    <w:basedOn w:val="Normal"/>
    <w:uiPriority w:val="99"/>
    <w:semiHidden/>
    <w:unhideWhenUsed/>
    <w:rsid w:val="005B7C59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8041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9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0036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  <w:div w:id="20476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3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BCBCB"/>
                                                <w:left w:val="single" w:sz="6" w:space="3" w:color="CBCBCB"/>
                                                <w:bottom w:val="single" w:sz="6" w:space="3" w:color="CBCBCB"/>
                                                <w:right w:val="single" w:sz="6" w:space="3" w:color="CBCBCB"/>
                                              </w:divBdr>
                                            </w:div>
                                          </w:divsChild>
                                        </w:div>
                                        <w:div w:id="209053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63788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3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CBCBCB"/>
                                            <w:left w:val="single" w:sz="6" w:space="3" w:color="CBCBCB"/>
                                            <w:bottom w:val="single" w:sz="6" w:space="3" w:color="CBCBCB"/>
                                            <w:right w:val="single" w:sz="6" w:space="3" w:color="CBCBCB"/>
                                          </w:divBdr>
                                          <w:divsChild>
                                            <w:div w:id="453602684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6" w:space="5" w:color="919191"/>
                                                <w:left w:val="single" w:sz="6" w:space="4" w:color="919191"/>
                                                <w:bottom w:val="single" w:sz="6" w:space="1" w:color="919191"/>
                                                <w:right w:val="single" w:sz="6" w:space="1" w:color="91919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3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2361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beam.com/Search?searchTerm=publication%3a%22Michigan+Quarterly+Review%22&amp;orderBy=Date+DES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www.copyright.com/openurl.do?sid=Highbeam&amp;servicename=all&amp;WT.mc_id=Highbeam&amp;title=Michigan%20Quarterly%20Re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highbeam.com/contact_us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ighbeam.com/Search?searchTerm=author%3a%22Bukowski%2c+Diane%22&amp;orderBy=Date+DE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ghbeam.com/publications/michigan-quarterly-review-p616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Vendetta Son of prominent anti police brutality activist convicted in police fra</vt:lpstr>
    </vt:vector>
  </TitlesOfParts>
  <Company>Toshiba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2015-03-05T20:47:00Z</dcterms:created>
  <dcterms:modified xsi:type="dcterms:W3CDTF">2015-03-05T20:48:00Z</dcterms:modified>
</cp:coreProperties>
</file>