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6D" w:rsidRPr="00CE196D" w:rsidRDefault="00CE196D" w:rsidP="00CE196D">
      <w:pPr>
        <w:spacing w:after="0" w:line="240" w:lineRule="auto"/>
        <w:rPr>
          <w:rFonts w:ascii="FranklinGothic-DemiCnd" w:eastAsia="Times New Roman" w:hAnsi="FranklinGothic-DemiCnd" w:cs="Arial"/>
          <w:color w:val="4D00B3"/>
          <w:sz w:val="48"/>
          <w:szCs w:val="48"/>
        </w:rPr>
      </w:pPr>
      <w:r w:rsidRPr="00CE196D">
        <w:rPr>
          <w:rFonts w:ascii="FranklinGothic-DemiCnd" w:eastAsia="Times New Roman" w:hAnsi="FranklinGothic-DemiCnd" w:cs="Arial"/>
          <w:color w:val="4D00B3"/>
          <w:sz w:val="48"/>
          <w:szCs w:val="48"/>
        </w:rPr>
        <w:t>Reimagining Older Industrial Communities</w:t>
      </w:r>
    </w:p>
    <w:p w:rsidR="00CE196D" w:rsidRPr="00CE196D" w:rsidRDefault="00CE196D" w:rsidP="00CE196D">
      <w:pPr>
        <w:spacing w:after="0" w:line="240" w:lineRule="auto"/>
        <w:rPr>
          <w:rFonts w:ascii="FranklinGothic-DemiCnd" w:eastAsia="Times New Roman" w:hAnsi="FranklinGothic-DemiCnd" w:cs="Arial"/>
          <w:color w:val="000000"/>
          <w:sz w:val="36"/>
          <w:szCs w:val="36"/>
        </w:rPr>
      </w:pPr>
      <w:r w:rsidRPr="00CE196D">
        <w:rPr>
          <w:rFonts w:ascii="FranklinGothic-DemiCnd" w:eastAsia="Times New Roman" w:hAnsi="FranklinGothic-DemiCnd" w:cs="Arial"/>
          <w:color w:val="000000"/>
          <w:sz w:val="36"/>
          <w:szCs w:val="36"/>
        </w:rPr>
        <w:t>Wednesday, May 18, 2011</w:t>
      </w:r>
    </w:p>
    <w:p w:rsidR="00CE196D" w:rsidRPr="00CE196D" w:rsidRDefault="00CE196D" w:rsidP="00CE196D">
      <w:pPr>
        <w:spacing w:after="0" w:line="240" w:lineRule="auto"/>
        <w:rPr>
          <w:rFonts w:ascii="FranklinGothic-DemiCnd" w:eastAsia="Times New Roman" w:hAnsi="FranklinGothic-DemiCnd" w:cs="Arial"/>
          <w:color w:val="000000"/>
          <w:sz w:val="36"/>
          <w:szCs w:val="36"/>
        </w:rPr>
      </w:pPr>
      <w:r w:rsidRPr="00CE196D">
        <w:rPr>
          <w:rFonts w:ascii="FranklinGothic-DemiCnd" w:eastAsia="Times New Roman" w:hAnsi="FranklinGothic-DemiCnd" w:cs="Arial"/>
          <w:color w:val="000000"/>
          <w:sz w:val="36"/>
          <w:szCs w:val="36"/>
        </w:rPr>
        <w:t>Detroit Marriott</w:t>
      </w:r>
      <w:proofErr w:type="gramStart"/>
      <w:r w:rsidRPr="00CE196D">
        <w:rPr>
          <w:rFonts w:ascii="FranklinGothic-DemiCnd" w:eastAsia="Times New Roman" w:hAnsi="FranklinGothic-DemiCnd" w:cs="Arial"/>
          <w:color w:val="000000"/>
          <w:sz w:val="36"/>
          <w:szCs w:val="36"/>
        </w:rPr>
        <w:t>  Renaissance</w:t>
      </w:r>
      <w:proofErr w:type="gramEnd"/>
      <w:r w:rsidRPr="00CE196D">
        <w:rPr>
          <w:rFonts w:ascii="FranklinGothic-DemiCnd" w:eastAsia="Times New Roman" w:hAnsi="FranklinGothic-DemiCnd" w:cs="Arial"/>
          <w:color w:val="000000"/>
          <w:sz w:val="36"/>
          <w:szCs w:val="36"/>
        </w:rPr>
        <w:t xml:space="preserve"> Center</w:t>
      </w:r>
    </w:p>
    <w:p w:rsidR="00CE196D" w:rsidRPr="00CE196D" w:rsidRDefault="00CE196D" w:rsidP="00CE196D">
      <w:pPr>
        <w:spacing w:after="0" w:line="240" w:lineRule="auto"/>
        <w:rPr>
          <w:rFonts w:ascii="FranklinGothic-DemiCnd" w:eastAsia="Times New Roman" w:hAnsi="FranklinGothic-DemiCnd" w:cs="Arial"/>
          <w:color w:val="000000"/>
          <w:sz w:val="36"/>
          <w:szCs w:val="36"/>
        </w:rPr>
      </w:pPr>
      <w:r w:rsidRPr="00CE196D">
        <w:rPr>
          <w:rFonts w:ascii="FranklinGothic-DemiCnd" w:eastAsia="Times New Roman" w:hAnsi="FranklinGothic-DemiCnd" w:cs="Arial"/>
          <w:color w:val="000000"/>
          <w:sz w:val="36"/>
          <w:szCs w:val="36"/>
        </w:rPr>
        <w:t>Detroit, Michigan</w:t>
      </w:r>
    </w:p>
    <w:p w:rsidR="00CE196D" w:rsidRDefault="00CE196D" w:rsidP="00CE196D">
      <w:pPr>
        <w:spacing w:after="0" w:line="240" w:lineRule="auto"/>
        <w:rPr>
          <w:rFonts w:ascii="FranklinGothic-DemiCnd" w:eastAsia="Times New Roman" w:hAnsi="FranklinGothic-DemiCnd" w:cs="Arial"/>
          <w:color w:val="000000"/>
          <w:sz w:val="36"/>
          <w:szCs w:val="36"/>
        </w:rPr>
      </w:pPr>
      <w:r w:rsidRPr="00CE196D">
        <w:rPr>
          <w:rFonts w:ascii="FranklinGothic-DemiCnd" w:eastAsia="Times New Roman" w:hAnsi="FranklinGothic-DemiCnd" w:cs="Arial"/>
          <w:color w:val="000000"/>
          <w:sz w:val="36"/>
          <w:szCs w:val="36"/>
        </w:rPr>
        <w:t xml:space="preserve">For more information and to register:  </w:t>
      </w:r>
      <w:hyperlink r:id="rId4" w:tgtFrame="_blank" w:history="1">
        <w:r w:rsidRPr="00CE196D">
          <w:rPr>
            <w:rFonts w:ascii="FranklinGothic-DemiCnd" w:eastAsia="Times New Roman" w:hAnsi="FranklinGothic-DemiCnd" w:cs="Arial"/>
            <w:color w:val="0066CC"/>
            <w:sz w:val="36"/>
          </w:rPr>
          <w:t>www.nw.org/training</w:t>
        </w:r>
      </w:hyperlink>
    </w:p>
    <w:p w:rsidR="00CE196D" w:rsidRPr="00CE196D" w:rsidRDefault="00CE196D" w:rsidP="00CE196D">
      <w:pPr>
        <w:spacing w:after="0" w:line="240" w:lineRule="auto"/>
        <w:rPr>
          <w:rFonts w:ascii="FranklinGothic-DemiCnd" w:eastAsia="Times New Roman" w:hAnsi="FranklinGothic-DemiCnd" w:cs="Arial"/>
          <w:color w:val="4D00B3"/>
          <w:sz w:val="27"/>
          <w:szCs w:val="27"/>
        </w:rPr>
      </w:pPr>
      <w:r>
        <w:rPr>
          <w:rFonts w:ascii="FranklinGothic-DemiCnd" w:eastAsia="Times New Roman" w:hAnsi="FranklinGothic-DemiCnd" w:cs="Arial"/>
          <w:color w:val="4D00B3"/>
          <w:sz w:val="27"/>
          <w:szCs w:val="27"/>
        </w:rPr>
        <w:t>Symp</w:t>
      </w:r>
      <w:r w:rsidRPr="00CE196D">
        <w:rPr>
          <w:rFonts w:ascii="FranklinGothic-DemiCnd" w:eastAsia="Times New Roman" w:hAnsi="FranklinGothic-DemiCnd" w:cs="Arial"/>
          <w:color w:val="4D00B3"/>
          <w:sz w:val="27"/>
          <w:szCs w:val="27"/>
        </w:rPr>
        <w:t>osium - NR900</w:t>
      </w:r>
    </w:p>
    <w:p w:rsidR="00CE196D" w:rsidRPr="00CE196D" w:rsidRDefault="00CE196D" w:rsidP="00CE196D">
      <w:pPr>
        <w:spacing w:after="0" w:line="240" w:lineRule="auto"/>
        <w:rPr>
          <w:rFonts w:ascii="FranklinGothic-DemiCnd" w:eastAsia="Times New Roman" w:hAnsi="FranklinGothic-DemiCnd" w:cs="Arial"/>
          <w:color w:val="000000"/>
          <w:sz w:val="36"/>
          <w:szCs w:val="36"/>
        </w:rPr>
      </w:pPr>
      <w:r w:rsidRPr="00CE196D">
        <w:rPr>
          <w:rFonts w:ascii="FranklinGothic-DemiCnd" w:eastAsia="Times New Roman" w:hAnsi="FranklinGothic-DemiCnd" w:cs="Arial"/>
          <w:color w:val="000000"/>
          <w:sz w:val="36"/>
          <w:szCs w:val="36"/>
        </w:rPr>
        <w:t> </w:t>
      </w:r>
    </w:p>
    <w:p w:rsidR="00CE196D" w:rsidRPr="00CE196D" w:rsidRDefault="00CE196D" w:rsidP="00CE196D">
      <w:pPr>
        <w:spacing w:after="0" w:line="240" w:lineRule="auto"/>
        <w:rPr>
          <w:rFonts w:ascii="FranklinGothic-DemiCnd" w:eastAsia="Times New Roman" w:hAnsi="FranklinGothic-DemiCnd" w:cs="Arial"/>
          <w:color w:val="000000"/>
          <w:sz w:val="36"/>
          <w:szCs w:val="36"/>
        </w:rPr>
      </w:pPr>
      <w:r w:rsidRPr="00CE196D">
        <w:rPr>
          <w:rFonts w:ascii="Goudy-Bold-SC750" w:eastAsia="Times New Roman" w:hAnsi="Goudy-Bold-SC750" w:cs="Arial"/>
          <w:b/>
          <w:bCs/>
          <w:color w:val="000000"/>
          <w:sz w:val="24"/>
          <w:szCs w:val="24"/>
        </w:rPr>
        <w:t>In the face of dramatic decline, new and emerging strategies are showing promise for transforming communities and enhancing the lives of residents. While there is much to be done to address decades of economic instability, the beginnings of turn-around can be found in pockets across the country. It is now time to consider our cities in their full context, and understand their evolving competitive advantages. It is time to move past failed strategies, to re-imagine our communities, to address regional equity issues, and to fully realize our communities’ potential.</w:t>
      </w:r>
    </w:p>
    <w:p w:rsidR="00CE196D" w:rsidRPr="00CE196D" w:rsidRDefault="00CE196D" w:rsidP="00CE196D">
      <w:pPr>
        <w:spacing w:after="0" w:line="240" w:lineRule="auto"/>
        <w:rPr>
          <w:rFonts w:ascii="FranklinGothic-DemiCnd" w:eastAsia="Times New Roman" w:hAnsi="FranklinGothic-DemiCnd" w:cs="Arial"/>
          <w:color w:val="FFFFFF"/>
          <w:sz w:val="36"/>
          <w:szCs w:val="36"/>
        </w:rPr>
      </w:pPr>
      <w:r w:rsidRPr="00CE196D">
        <w:rPr>
          <w:rFonts w:ascii="FranklinGothic-DemiCnd" w:eastAsia="Times New Roman" w:hAnsi="FranklinGothic-DemiCnd" w:cs="Arial"/>
          <w:color w:val="FFFFFF"/>
          <w:sz w:val="36"/>
          <w:szCs w:val="36"/>
        </w:rPr>
        <w:t> </w:t>
      </w:r>
    </w:p>
    <w:p w:rsidR="00CE196D" w:rsidRPr="00CE196D" w:rsidRDefault="00CE196D" w:rsidP="00CE196D">
      <w:pPr>
        <w:spacing w:after="0" w:line="240" w:lineRule="auto"/>
        <w:rPr>
          <w:rFonts w:ascii="FranklinGothic-DemiCnd" w:eastAsia="Times New Roman" w:hAnsi="FranklinGothic-DemiCnd" w:cs="Arial"/>
          <w:color w:val="FFFFFF"/>
          <w:sz w:val="36"/>
          <w:szCs w:val="36"/>
        </w:rPr>
      </w:pPr>
      <w:r w:rsidRPr="00CE196D">
        <w:rPr>
          <w:rFonts w:ascii="FranklinGothic-DemiCnd" w:eastAsia="Times New Roman" w:hAnsi="FranklinGothic-DemiCnd" w:cs="Arial"/>
          <w:color w:val="000000"/>
          <w:sz w:val="24"/>
          <w:szCs w:val="24"/>
        </w:rPr>
        <w:t>Come engage with your peers, and be prepared to re-energize your work as you re-imagine the possibilities of your community.  This unique day-long event has been specially designed for:</w:t>
      </w:r>
    </w:p>
    <w:p w:rsidR="00CE196D" w:rsidRPr="00CE196D" w:rsidRDefault="00CE196D" w:rsidP="00CE196D">
      <w:pPr>
        <w:spacing w:after="0" w:line="240" w:lineRule="auto"/>
        <w:rPr>
          <w:rFonts w:ascii="FranklinGothic-DemiCnd" w:eastAsia="Times New Roman" w:hAnsi="FranklinGothic-DemiCnd" w:cs="Arial"/>
          <w:color w:val="FFFFFF"/>
          <w:sz w:val="36"/>
          <w:szCs w:val="36"/>
        </w:rPr>
      </w:pPr>
      <w:r w:rsidRPr="00CE196D">
        <w:rPr>
          <w:rFonts w:ascii="FranklinGothic-DemiCnd" w:eastAsia="Times New Roman" w:hAnsi="FranklinGothic-DemiCnd" w:cs="Arial"/>
          <w:color w:val="000000"/>
          <w:sz w:val="20"/>
          <w:szCs w:val="20"/>
        </w:rPr>
        <w:t>• Municipal and state government staff</w:t>
      </w:r>
    </w:p>
    <w:p w:rsidR="00CE196D" w:rsidRPr="00CE196D" w:rsidRDefault="00CE196D" w:rsidP="00CE196D">
      <w:pPr>
        <w:spacing w:after="0" w:line="240" w:lineRule="auto"/>
        <w:rPr>
          <w:rFonts w:ascii="FranklinGothic-DemiCnd" w:eastAsia="Times New Roman" w:hAnsi="FranklinGothic-DemiCnd" w:cs="Arial"/>
          <w:color w:val="FFFFFF"/>
          <w:sz w:val="36"/>
          <w:szCs w:val="36"/>
        </w:rPr>
      </w:pPr>
      <w:r w:rsidRPr="00CE196D">
        <w:rPr>
          <w:rFonts w:ascii="FranklinGothic-DemiCnd" w:eastAsia="Times New Roman" w:hAnsi="FranklinGothic-DemiCnd" w:cs="Arial"/>
          <w:color w:val="000000"/>
          <w:sz w:val="20"/>
          <w:szCs w:val="20"/>
        </w:rPr>
        <w:t>• Elected officials</w:t>
      </w:r>
    </w:p>
    <w:p w:rsidR="00CE196D" w:rsidRPr="00CE196D" w:rsidRDefault="00CE196D" w:rsidP="00CE196D">
      <w:pPr>
        <w:spacing w:after="0" w:line="240" w:lineRule="auto"/>
        <w:rPr>
          <w:rFonts w:ascii="FranklinGothic-DemiCnd" w:eastAsia="Times New Roman" w:hAnsi="FranklinGothic-DemiCnd" w:cs="Arial"/>
          <w:color w:val="FFFFFF"/>
          <w:sz w:val="36"/>
          <w:szCs w:val="36"/>
        </w:rPr>
      </w:pPr>
      <w:r w:rsidRPr="00CE196D">
        <w:rPr>
          <w:rFonts w:ascii="FranklinGothic-DemiCnd" w:eastAsia="Times New Roman" w:hAnsi="FranklinGothic-DemiCnd" w:cs="Arial"/>
          <w:color w:val="000000"/>
          <w:sz w:val="20"/>
          <w:szCs w:val="20"/>
        </w:rPr>
        <w:t>• Executive directors and managers in housing and community development organizations</w:t>
      </w:r>
    </w:p>
    <w:p w:rsidR="00CE196D" w:rsidRPr="00CE196D" w:rsidRDefault="00CE196D" w:rsidP="00CE196D">
      <w:pPr>
        <w:spacing w:after="0" w:line="240" w:lineRule="auto"/>
        <w:rPr>
          <w:rFonts w:ascii="FranklinGothic-DemiCnd" w:eastAsia="Times New Roman" w:hAnsi="FranklinGothic-DemiCnd" w:cs="Arial"/>
          <w:color w:val="FFFFFF"/>
          <w:sz w:val="36"/>
          <w:szCs w:val="36"/>
        </w:rPr>
      </w:pPr>
      <w:r w:rsidRPr="00CE196D">
        <w:rPr>
          <w:rFonts w:ascii="FranklinGothic-DemiCnd" w:eastAsia="Times New Roman" w:hAnsi="FranklinGothic-DemiCnd" w:cs="Arial"/>
          <w:color w:val="000000"/>
          <w:sz w:val="20"/>
          <w:szCs w:val="20"/>
        </w:rPr>
        <w:t>• Housing developers</w:t>
      </w:r>
    </w:p>
    <w:p w:rsidR="00CE196D" w:rsidRPr="00CE196D" w:rsidRDefault="00CE196D" w:rsidP="00CE196D">
      <w:pPr>
        <w:spacing w:after="0" w:line="240" w:lineRule="auto"/>
        <w:rPr>
          <w:rFonts w:ascii="FranklinGothic-DemiCnd" w:eastAsia="Times New Roman" w:hAnsi="FranklinGothic-DemiCnd" w:cs="Arial"/>
          <w:color w:val="FFFFFF"/>
          <w:sz w:val="36"/>
          <w:szCs w:val="36"/>
        </w:rPr>
      </w:pPr>
      <w:r w:rsidRPr="00CE196D">
        <w:rPr>
          <w:rFonts w:ascii="FranklinGothic-DemiCnd" w:eastAsia="Times New Roman" w:hAnsi="FranklinGothic-DemiCnd" w:cs="Arial"/>
          <w:color w:val="000000"/>
          <w:sz w:val="20"/>
          <w:szCs w:val="20"/>
        </w:rPr>
        <w:t>• Economic development practitioners</w:t>
      </w:r>
    </w:p>
    <w:p w:rsidR="00CE196D" w:rsidRPr="00CE196D" w:rsidRDefault="00CE196D" w:rsidP="00CE196D">
      <w:pPr>
        <w:spacing w:after="0" w:line="240" w:lineRule="auto"/>
        <w:rPr>
          <w:rFonts w:ascii="FranklinGothic-DemiCnd" w:eastAsia="Times New Roman" w:hAnsi="FranklinGothic-DemiCnd" w:cs="Arial"/>
          <w:color w:val="FFFFFF"/>
          <w:sz w:val="36"/>
          <w:szCs w:val="36"/>
        </w:rPr>
      </w:pPr>
      <w:r w:rsidRPr="00CE196D">
        <w:rPr>
          <w:rFonts w:ascii="FranklinGothic-DemiCnd" w:eastAsia="Times New Roman" w:hAnsi="FranklinGothic-DemiCnd" w:cs="Arial"/>
          <w:color w:val="000000"/>
          <w:sz w:val="20"/>
          <w:szCs w:val="20"/>
        </w:rPr>
        <w:t>• Community organizers</w:t>
      </w:r>
    </w:p>
    <w:p w:rsidR="00CE196D" w:rsidRPr="00CE196D" w:rsidRDefault="00CE196D" w:rsidP="00CE196D">
      <w:pPr>
        <w:spacing w:after="0" w:line="240" w:lineRule="auto"/>
        <w:rPr>
          <w:rFonts w:ascii="FranklinGothic-DemiCnd" w:eastAsia="Times New Roman" w:hAnsi="FranklinGothic-DemiCnd" w:cs="Arial"/>
          <w:color w:val="FFFFFF"/>
          <w:sz w:val="36"/>
          <w:szCs w:val="36"/>
        </w:rPr>
      </w:pPr>
      <w:r w:rsidRPr="00CE196D">
        <w:rPr>
          <w:rFonts w:ascii="FranklinGothic-DemiCnd" w:eastAsia="Times New Roman" w:hAnsi="FranklinGothic-DemiCnd" w:cs="Arial"/>
          <w:color w:val="000000"/>
          <w:sz w:val="20"/>
          <w:szCs w:val="20"/>
        </w:rPr>
        <w:t>• Planners</w:t>
      </w:r>
    </w:p>
    <w:p w:rsidR="00CE196D" w:rsidRPr="00CE196D" w:rsidRDefault="00CE196D" w:rsidP="00CE196D">
      <w:pPr>
        <w:spacing w:after="0" w:line="240" w:lineRule="auto"/>
        <w:rPr>
          <w:rFonts w:ascii="FranklinGothic-DemiCnd" w:eastAsia="Times New Roman" w:hAnsi="FranklinGothic-DemiCnd" w:cs="Arial"/>
          <w:color w:val="FFFFFF"/>
          <w:sz w:val="36"/>
          <w:szCs w:val="36"/>
        </w:rPr>
      </w:pPr>
      <w:r w:rsidRPr="00CE196D">
        <w:rPr>
          <w:rFonts w:ascii="FranklinGothic-DemiCnd" w:eastAsia="Times New Roman" w:hAnsi="FranklinGothic-DemiCnd" w:cs="Arial"/>
          <w:color w:val="FFFFFF"/>
          <w:sz w:val="36"/>
          <w:szCs w:val="36"/>
        </w:rPr>
        <w:t> </w:t>
      </w:r>
    </w:p>
    <w:p w:rsidR="00CE196D" w:rsidRPr="00CE196D" w:rsidRDefault="00CE196D" w:rsidP="00CE196D">
      <w:pPr>
        <w:spacing w:after="0" w:line="240" w:lineRule="auto"/>
        <w:rPr>
          <w:rFonts w:ascii="FranklinGothic-DemiCnd" w:eastAsia="Times New Roman" w:hAnsi="FranklinGothic-DemiCnd" w:cs="Arial"/>
          <w:color w:val="FFFFFF"/>
          <w:sz w:val="36"/>
          <w:szCs w:val="36"/>
        </w:rPr>
      </w:pPr>
      <w:r w:rsidRPr="00CE196D">
        <w:rPr>
          <w:rFonts w:ascii="FranklinGothic-DemiCnd" w:eastAsia="Times New Roman" w:hAnsi="FranklinGothic-DemiCnd" w:cs="Arial"/>
          <w:color w:val="000000"/>
          <w:sz w:val="24"/>
          <w:szCs w:val="24"/>
        </w:rPr>
        <w:t>Join colleagues, peers and partners for a compelling and thought-provoking day of learning as we delve into the latest issues facing the American city. Together, we’ll work to better understand critical concerns and opportunities such as:</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000000"/>
          <w:sz w:val="20"/>
          <w:szCs w:val="20"/>
        </w:rPr>
        <w:t>• Why have past policies and programs failed to address urban decline?</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000000"/>
          <w:sz w:val="20"/>
          <w:szCs w:val="20"/>
        </w:rPr>
        <w:t>• What factors have contributed to an inequitable distribution of benefits across the metropolitan region?</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000000"/>
          <w:sz w:val="20"/>
          <w:szCs w:val="20"/>
        </w:rPr>
        <w:t>• What innovative approaches are municipal governments pursuing, and how successful are they turning out to be?</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000000"/>
          <w:sz w:val="20"/>
          <w:szCs w:val="20"/>
        </w:rPr>
        <w:t>• What is right-sizing and how viable is it?</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000000"/>
          <w:sz w:val="20"/>
          <w:szCs w:val="20"/>
        </w:rPr>
        <w:t>• How can a neighborhood-based organization balance the slow progress of targeted revitalization work with pressures for high-output productivity?</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000000"/>
          <w:sz w:val="20"/>
          <w:szCs w:val="20"/>
        </w:rPr>
        <w:t>• How are our roles and relationships changing, and what forms will our partnerships take in the near future?</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FFFFFF"/>
          <w:sz w:val="36"/>
          <w:szCs w:val="36"/>
        </w:rPr>
        <w:t> </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000000"/>
          <w:sz w:val="24"/>
          <w:szCs w:val="24"/>
        </w:rPr>
        <w:t>This day-long symposium will bring together renowned innovators from the policy, private sector and community development fields to explore ideas, and share successful, real-world strategies for working across sectors and traditional neighborhood and municipal boundaries to address community revitalization issues in a proactive, comprehensive and concerted manner.</w:t>
      </w:r>
    </w:p>
    <w:p w:rsidR="00CE196D" w:rsidRPr="00CE196D" w:rsidRDefault="00CE196D" w:rsidP="00CE196D">
      <w:pPr>
        <w:spacing w:after="0" w:line="240" w:lineRule="auto"/>
        <w:rPr>
          <w:rFonts w:ascii="FranklinGothic-DemiCnd" w:eastAsia="Times New Roman" w:hAnsi="FranklinGothic-DemiCnd" w:cs="Arial"/>
          <w:color w:val="000000"/>
          <w:sz w:val="36"/>
          <w:szCs w:val="36"/>
        </w:rPr>
      </w:pPr>
      <w:r w:rsidRPr="00CE196D">
        <w:rPr>
          <w:rFonts w:ascii="FranklinGothic-DemiCnd" w:eastAsia="Times New Roman" w:hAnsi="FranklinGothic-DemiCnd" w:cs="Arial"/>
          <w:color w:val="000000"/>
          <w:sz w:val="36"/>
          <w:szCs w:val="36"/>
        </w:rPr>
        <w:t> </w:t>
      </w:r>
    </w:p>
    <w:p w:rsidR="00CE196D" w:rsidRPr="00CE196D" w:rsidRDefault="00CE196D" w:rsidP="00CE196D">
      <w:pPr>
        <w:spacing w:after="0" w:line="240" w:lineRule="auto"/>
        <w:rPr>
          <w:rFonts w:ascii="FranklinGothic-DemiCnd" w:eastAsia="Times New Roman" w:hAnsi="FranklinGothic-DemiCnd" w:cs="Arial"/>
          <w:color w:val="000000"/>
          <w:sz w:val="36"/>
          <w:szCs w:val="36"/>
        </w:rPr>
      </w:pPr>
      <w:r w:rsidRPr="00CE196D">
        <w:rPr>
          <w:rFonts w:ascii="FranklinGothic-DemiCnd" w:eastAsia="Times New Roman" w:hAnsi="FranklinGothic-DemiCnd" w:cs="Arial"/>
          <w:color w:val="000000"/>
          <w:sz w:val="24"/>
          <w:szCs w:val="24"/>
        </w:rPr>
        <w:t>You’ll walk away with the latest thinking on:</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000000"/>
          <w:sz w:val="20"/>
          <w:szCs w:val="20"/>
        </w:rPr>
        <w:t>• How cities and metropolitan areas are now being reshaped for market competitiveness</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000000"/>
          <w:sz w:val="20"/>
          <w:szCs w:val="20"/>
        </w:rPr>
        <w:lastRenderedPageBreak/>
        <w:t>• Successful innovation by community development corporations acting at the neighborhood and metropolitan levels.</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000000"/>
          <w:sz w:val="20"/>
          <w:szCs w:val="20"/>
        </w:rPr>
        <w:t xml:space="preserve">• The inequitable impacts of development and how communities are responding through </w:t>
      </w:r>
      <w:proofErr w:type="spellStart"/>
      <w:proofErr w:type="gramStart"/>
      <w:r w:rsidRPr="00CE196D">
        <w:rPr>
          <w:rFonts w:ascii="FranklinGothic-MedCnd" w:eastAsia="Times New Roman" w:hAnsi="FranklinGothic-MedCnd" w:cs="Arial"/>
          <w:color w:val="000000"/>
          <w:sz w:val="20"/>
          <w:szCs w:val="20"/>
        </w:rPr>
        <w:t>metropolitanwide</w:t>
      </w:r>
      <w:proofErr w:type="spellEnd"/>
      <w:r w:rsidRPr="00CE196D">
        <w:rPr>
          <w:rFonts w:ascii="FranklinGothic-MedCnd" w:eastAsia="Times New Roman" w:hAnsi="FranklinGothic-MedCnd" w:cs="Arial"/>
          <w:color w:val="000000"/>
          <w:sz w:val="20"/>
          <w:szCs w:val="20"/>
        </w:rPr>
        <w:t xml:space="preserve">  organizing</w:t>
      </w:r>
      <w:proofErr w:type="gramEnd"/>
      <w:r w:rsidRPr="00CE196D">
        <w:rPr>
          <w:rFonts w:ascii="FranklinGothic-MedCnd" w:eastAsia="Times New Roman" w:hAnsi="FranklinGothic-MedCnd" w:cs="Arial"/>
          <w:color w:val="000000"/>
          <w:sz w:val="20"/>
          <w:szCs w:val="20"/>
        </w:rPr>
        <w:t>.</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000000"/>
          <w:sz w:val="20"/>
          <w:szCs w:val="20"/>
        </w:rPr>
        <w:t>• How to balance targeted revitalization and high-output production pressures.</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000000"/>
          <w:sz w:val="20"/>
          <w:szCs w:val="20"/>
        </w:rPr>
        <w:t>• Innovative alternatives and new partnerships to finance comprehensive approaches to revitalization across metropolitan areas.</w:t>
      </w:r>
    </w:p>
    <w:p w:rsidR="00CE196D" w:rsidRPr="00CE196D" w:rsidRDefault="00CE196D" w:rsidP="00CE196D">
      <w:pPr>
        <w:spacing w:after="0" w:line="240" w:lineRule="auto"/>
        <w:rPr>
          <w:rFonts w:ascii="FranklinGothic-DemiCnd" w:eastAsia="Times New Roman" w:hAnsi="FranklinGothic-DemiCnd" w:cs="Arial"/>
          <w:color w:val="3D0A8F"/>
          <w:sz w:val="24"/>
          <w:szCs w:val="24"/>
        </w:rPr>
      </w:pPr>
      <w:r w:rsidRPr="00CE196D">
        <w:rPr>
          <w:rFonts w:ascii="FranklinGothic-DemiCnd" w:eastAsia="Times New Roman" w:hAnsi="FranklinGothic-DemiCnd" w:cs="Arial"/>
          <w:color w:val="3D0A8F"/>
          <w:sz w:val="24"/>
          <w:szCs w:val="24"/>
        </w:rPr>
        <w:t> </w:t>
      </w:r>
    </w:p>
    <w:p w:rsidR="00CE196D" w:rsidRPr="00CE196D" w:rsidRDefault="00CE196D" w:rsidP="00CE196D">
      <w:pPr>
        <w:spacing w:after="0" w:line="240" w:lineRule="auto"/>
        <w:rPr>
          <w:rFonts w:ascii="FranklinGothic-MedCnd" w:eastAsia="Times New Roman" w:hAnsi="FranklinGothic-MedCnd" w:cs="Arial"/>
          <w:color w:val="000000"/>
          <w:sz w:val="24"/>
          <w:szCs w:val="24"/>
        </w:rPr>
      </w:pPr>
      <w:r w:rsidRPr="00CE196D">
        <w:rPr>
          <w:rFonts w:ascii="FranklinGothic-MedCnd" w:eastAsia="Times New Roman" w:hAnsi="FranklinGothic-MedCnd" w:cs="Arial"/>
          <w:color w:val="000000"/>
          <w:sz w:val="24"/>
          <w:szCs w:val="24"/>
        </w:rPr>
        <w:t> </w:t>
      </w:r>
    </w:p>
    <w:p w:rsidR="00CE196D" w:rsidRPr="00CE196D" w:rsidRDefault="00CE196D" w:rsidP="00CE196D">
      <w:pPr>
        <w:spacing w:after="0" w:line="240" w:lineRule="auto"/>
        <w:rPr>
          <w:rFonts w:ascii="FranklinGothic-DemiCnd" w:eastAsia="Times New Roman" w:hAnsi="FranklinGothic-DemiCnd" w:cs="Arial"/>
          <w:color w:val="4D00B3"/>
          <w:sz w:val="36"/>
          <w:szCs w:val="36"/>
        </w:rPr>
      </w:pPr>
      <w:r w:rsidRPr="00CE196D">
        <w:rPr>
          <w:rFonts w:ascii="FranklinGothic-DemiCnd" w:eastAsia="Times New Roman" w:hAnsi="FranklinGothic-DemiCnd" w:cs="Arial"/>
          <w:color w:val="4D00B3"/>
          <w:sz w:val="36"/>
          <w:szCs w:val="36"/>
        </w:rPr>
        <w:t>The Day’s Agenda: Wednesday May 18, 2011</w:t>
      </w:r>
    </w:p>
    <w:p w:rsidR="00CE196D" w:rsidRPr="00CE196D" w:rsidRDefault="00CE196D" w:rsidP="00CE196D">
      <w:pPr>
        <w:spacing w:after="0" w:line="240" w:lineRule="auto"/>
        <w:rPr>
          <w:rFonts w:ascii="FranklinGothic-BookCnd" w:eastAsia="Times New Roman" w:hAnsi="FranklinGothic-BookCnd" w:cs="Arial"/>
          <w:color w:val="000000"/>
          <w:sz w:val="20"/>
          <w:szCs w:val="20"/>
        </w:rPr>
      </w:pPr>
      <w:r w:rsidRPr="00CE196D">
        <w:rPr>
          <w:rFonts w:ascii="FranklinGothic-BookCnd" w:eastAsia="Times New Roman" w:hAnsi="FranklinGothic-BookCnd" w:cs="Arial"/>
          <w:color w:val="000000"/>
          <w:sz w:val="20"/>
          <w:szCs w:val="20"/>
        </w:rPr>
        <w:t>8:30 am – 4:00 pm</w:t>
      </w:r>
    </w:p>
    <w:p w:rsidR="00CE196D" w:rsidRPr="00CE196D" w:rsidRDefault="00CE196D" w:rsidP="00CE196D">
      <w:pPr>
        <w:spacing w:after="0" w:line="240" w:lineRule="auto"/>
        <w:rPr>
          <w:rFonts w:ascii="HelveticaNeue-HeavyCond" w:eastAsia="Times New Roman" w:hAnsi="HelveticaNeue-HeavyCond" w:cs="Arial"/>
          <w:color w:val="000000"/>
          <w:sz w:val="24"/>
          <w:szCs w:val="24"/>
        </w:rPr>
      </w:pPr>
      <w:r w:rsidRPr="00CE196D">
        <w:rPr>
          <w:rFonts w:ascii="HelveticaNeue-HeavyCond" w:eastAsia="Times New Roman" w:hAnsi="HelveticaNeue-HeavyCond" w:cs="Arial"/>
          <w:color w:val="000000"/>
          <w:sz w:val="24"/>
          <w:szCs w:val="24"/>
        </w:rPr>
        <w:t>WELCOME AND PROGRAM REVIEW</w:t>
      </w:r>
    </w:p>
    <w:p w:rsidR="00CE196D" w:rsidRPr="00CE196D" w:rsidRDefault="00CE196D" w:rsidP="00CE196D">
      <w:pPr>
        <w:spacing w:after="0" w:line="240" w:lineRule="auto"/>
        <w:rPr>
          <w:rFonts w:ascii="FranklinGothic-BookCnd" w:eastAsia="Times New Roman" w:hAnsi="FranklinGothic-BookCnd" w:cs="Arial"/>
          <w:color w:val="000000"/>
          <w:sz w:val="20"/>
          <w:szCs w:val="20"/>
        </w:rPr>
      </w:pPr>
      <w:r w:rsidRPr="00CE196D">
        <w:rPr>
          <w:rFonts w:ascii="FranklinGothic-BookCnd" w:eastAsia="Times New Roman" w:hAnsi="FranklinGothic-BookCnd" w:cs="Arial"/>
          <w:color w:val="000000"/>
          <w:sz w:val="20"/>
          <w:szCs w:val="20"/>
        </w:rPr>
        <w:t xml:space="preserve">The Honorable Dave Bing, Mayor of Detroit; </w:t>
      </w:r>
    </w:p>
    <w:p w:rsidR="00CE196D" w:rsidRPr="00CE196D" w:rsidRDefault="00CE196D" w:rsidP="00CE196D">
      <w:pPr>
        <w:spacing w:after="0" w:line="240" w:lineRule="auto"/>
        <w:rPr>
          <w:rFonts w:ascii="FranklinGothic-BookCnd" w:eastAsia="Times New Roman" w:hAnsi="FranklinGothic-BookCnd" w:cs="Arial"/>
          <w:color w:val="000000"/>
          <w:sz w:val="20"/>
          <w:szCs w:val="20"/>
        </w:rPr>
      </w:pPr>
      <w:r w:rsidRPr="00CE196D">
        <w:rPr>
          <w:rFonts w:ascii="FranklinGothic-BookCnd" w:eastAsia="Times New Roman" w:hAnsi="FranklinGothic-BookCnd" w:cs="Arial"/>
          <w:color w:val="000000"/>
          <w:sz w:val="20"/>
          <w:szCs w:val="20"/>
        </w:rPr>
        <w:t>George McCarthy, Ford Foundation.</w:t>
      </w:r>
    </w:p>
    <w:p w:rsidR="00CE196D" w:rsidRPr="00CE196D" w:rsidRDefault="00CE196D" w:rsidP="00CE196D">
      <w:pPr>
        <w:spacing w:after="0" w:line="240" w:lineRule="auto"/>
        <w:rPr>
          <w:rFonts w:ascii="FranklinGothic-Condensed" w:eastAsia="Times New Roman" w:hAnsi="FranklinGothic-Condensed" w:cs="Arial"/>
          <w:color w:val="000000"/>
          <w:sz w:val="24"/>
          <w:szCs w:val="24"/>
        </w:rPr>
      </w:pPr>
      <w:r w:rsidRPr="00CE196D">
        <w:rPr>
          <w:rFonts w:ascii="FranklinGothic-Condensed" w:eastAsia="Times New Roman" w:hAnsi="FranklinGothic-Condensed" w:cs="Arial"/>
          <w:color w:val="000000"/>
          <w:sz w:val="24"/>
          <w:szCs w:val="24"/>
        </w:rPr>
        <w:t> </w:t>
      </w:r>
    </w:p>
    <w:p w:rsidR="00CE196D" w:rsidRPr="00CE196D" w:rsidRDefault="00CE196D" w:rsidP="00CE196D">
      <w:pPr>
        <w:spacing w:after="0" w:line="240" w:lineRule="auto"/>
        <w:rPr>
          <w:rFonts w:ascii="FranklinGothic-Condensed" w:eastAsia="Times New Roman" w:hAnsi="FranklinGothic-Condensed" w:cs="Arial"/>
          <w:color w:val="000000"/>
          <w:sz w:val="24"/>
          <w:szCs w:val="24"/>
        </w:rPr>
      </w:pPr>
      <w:proofErr w:type="gramStart"/>
      <w:r w:rsidRPr="00CE196D">
        <w:rPr>
          <w:rFonts w:ascii="FranklinGothic-Condensed" w:eastAsia="Times New Roman" w:hAnsi="FranklinGothic-Condensed" w:cs="Arial"/>
          <w:b/>
          <w:bCs/>
          <w:color w:val="000000"/>
          <w:sz w:val="20"/>
        </w:rPr>
        <w:t>II .</w:t>
      </w:r>
      <w:proofErr w:type="gramEnd"/>
      <w:r w:rsidRPr="00CE196D">
        <w:rPr>
          <w:rFonts w:ascii="FranklinGothic-Condensed" w:eastAsia="Times New Roman" w:hAnsi="FranklinGothic-Condensed" w:cs="Arial"/>
          <w:b/>
          <w:bCs/>
          <w:color w:val="000000"/>
          <w:sz w:val="20"/>
        </w:rPr>
        <w:t xml:space="preserve"> PANEL: Post-Industrial Communities:  Hard Realities and </w:t>
      </w:r>
      <w:proofErr w:type="spellStart"/>
      <w:r w:rsidRPr="00CE196D">
        <w:rPr>
          <w:rFonts w:ascii="FranklinGothic-Condensed" w:eastAsia="Times New Roman" w:hAnsi="FranklinGothic-Condensed" w:cs="Arial"/>
          <w:b/>
          <w:bCs/>
          <w:color w:val="000000"/>
          <w:sz w:val="20"/>
        </w:rPr>
        <w:t>Reimagined</w:t>
      </w:r>
      <w:proofErr w:type="spellEnd"/>
      <w:r w:rsidRPr="00CE196D">
        <w:rPr>
          <w:rFonts w:ascii="FranklinGothic-Condensed" w:eastAsia="Times New Roman" w:hAnsi="FranklinGothic-Condensed" w:cs="Arial"/>
          <w:b/>
          <w:bCs/>
          <w:color w:val="000000"/>
          <w:sz w:val="20"/>
        </w:rPr>
        <w:t xml:space="preserve"> Solutions</w:t>
      </w:r>
    </w:p>
    <w:p w:rsidR="00CE196D" w:rsidRPr="00CE196D" w:rsidRDefault="00CE196D" w:rsidP="00CE196D">
      <w:pPr>
        <w:spacing w:after="0" w:line="240" w:lineRule="auto"/>
        <w:rPr>
          <w:rFonts w:ascii="FranklinGothic-BookCnd" w:eastAsia="Times New Roman" w:hAnsi="FranklinGothic-BookCnd" w:cs="Arial"/>
          <w:color w:val="000000"/>
          <w:sz w:val="20"/>
          <w:szCs w:val="20"/>
        </w:rPr>
      </w:pPr>
      <w:r w:rsidRPr="00CE196D">
        <w:rPr>
          <w:rFonts w:ascii="FranklinGothic-BookCnd" w:eastAsia="Times New Roman" w:hAnsi="FranklinGothic-BookCnd" w:cs="Arial"/>
          <w:color w:val="000000"/>
          <w:sz w:val="20"/>
          <w:szCs w:val="20"/>
        </w:rPr>
        <w:t>How are market, demographic and political forces re-shaping American cities and metropolitan areas? What are metropolitan jurisdictions doing in response? What are the obstacles to effective governance and what are the innovative strategies for success?</w:t>
      </w:r>
    </w:p>
    <w:p w:rsidR="00CE196D" w:rsidRPr="00CE196D" w:rsidRDefault="00CE196D" w:rsidP="00CE196D">
      <w:pPr>
        <w:spacing w:after="0" w:line="240" w:lineRule="auto"/>
        <w:rPr>
          <w:rFonts w:ascii="FranklinGothic-Condensed" w:eastAsia="Times New Roman" w:hAnsi="FranklinGothic-Condensed" w:cs="Arial"/>
          <w:color w:val="000000"/>
          <w:sz w:val="24"/>
          <w:szCs w:val="24"/>
        </w:rPr>
      </w:pPr>
      <w:r w:rsidRPr="00CE196D">
        <w:rPr>
          <w:rFonts w:ascii="FranklinGothic-Condensed" w:eastAsia="Times New Roman" w:hAnsi="FranklinGothic-Condensed" w:cs="Arial"/>
          <w:color w:val="000000"/>
          <w:sz w:val="24"/>
          <w:szCs w:val="24"/>
        </w:rPr>
        <w:t> </w:t>
      </w:r>
    </w:p>
    <w:p w:rsidR="00CE196D" w:rsidRPr="00CE196D" w:rsidRDefault="00CE196D" w:rsidP="00CE196D">
      <w:pPr>
        <w:spacing w:after="0" w:line="240" w:lineRule="auto"/>
        <w:rPr>
          <w:rFonts w:ascii="FranklinGothic-Condensed" w:eastAsia="Times New Roman" w:hAnsi="FranklinGothic-Condensed" w:cs="Arial"/>
          <w:color w:val="000000"/>
          <w:sz w:val="24"/>
          <w:szCs w:val="24"/>
        </w:rPr>
      </w:pPr>
      <w:proofErr w:type="gramStart"/>
      <w:r w:rsidRPr="00CE196D">
        <w:rPr>
          <w:rFonts w:ascii="FranklinGothic-Condensed" w:eastAsia="Times New Roman" w:hAnsi="FranklinGothic-Condensed" w:cs="Arial"/>
          <w:b/>
          <w:bCs/>
          <w:color w:val="000000"/>
          <w:sz w:val="20"/>
        </w:rPr>
        <w:t>III .</w:t>
      </w:r>
      <w:proofErr w:type="gramEnd"/>
      <w:r w:rsidRPr="00CE196D">
        <w:rPr>
          <w:rFonts w:ascii="FranklinGothic-Condensed" w:eastAsia="Times New Roman" w:hAnsi="FranklinGothic-Condensed" w:cs="Arial"/>
          <w:b/>
          <w:bCs/>
          <w:color w:val="000000"/>
          <w:sz w:val="20"/>
        </w:rPr>
        <w:t xml:space="preserve"> PANEL: Reimagining the Role of Community Development Organizations</w:t>
      </w:r>
    </w:p>
    <w:p w:rsidR="00CE196D" w:rsidRPr="00CE196D" w:rsidRDefault="00CE196D" w:rsidP="00CE196D">
      <w:pPr>
        <w:spacing w:after="0" w:line="240" w:lineRule="auto"/>
        <w:rPr>
          <w:rFonts w:ascii="FranklinGothic-BookCnd" w:eastAsia="Times New Roman" w:hAnsi="FranklinGothic-BookCnd" w:cs="Arial"/>
          <w:color w:val="000000"/>
          <w:sz w:val="20"/>
          <w:szCs w:val="20"/>
        </w:rPr>
      </w:pPr>
      <w:r w:rsidRPr="00CE196D">
        <w:rPr>
          <w:rFonts w:ascii="FranklinGothic-BookCnd" w:eastAsia="Times New Roman" w:hAnsi="FranklinGothic-BookCnd" w:cs="Arial"/>
          <w:color w:val="000000"/>
          <w:sz w:val="20"/>
          <w:szCs w:val="20"/>
        </w:rPr>
        <w:t>Now that some pioneer community development organizations have turned 50, the field encounters new challenges, and old ones redefined. How are CDCs adapting to this changing reality? What work will they do in the future and how will that work continue to transform them?</w:t>
      </w:r>
    </w:p>
    <w:p w:rsidR="00CE196D" w:rsidRPr="00CE196D" w:rsidRDefault="00CE196D" w:rsidP="00CE196D">
      <w:pPr>
        <w:spacing w:after="0" w:line="240" w:lineRule="auto"/>
        <w:rPr>
          <w:rFonts w:ascii="FranklinGothic-Condensed" w:eastAsia="Times New Roman" w:hAnsi="FranklinGothic-Condensed" w:cs="Arial"/>
          <w:color w:val="000000"/>
          <w:sz w:val="24"/>
          <w:szCs w:val="24"/>
        </w:rPr>
      </w:pPr>
      <w:r w:rsidRPr="00CE196D">
        <w:rPr>
          <w:rFonts w:ascii="FranklinGothic-Condensed" w:eastAsia="Times New Roman" w:hAnsi="FranklinGothic-Condensed" w:cs="Arial"/>
          <w:color w:val="000000"/>
          <w:sz w:val="24"/>
          <w:szCs w:val="24"/>
        </w:rPr>
        <w:t> </w:t>
      </w:r>
    </w:p>
    <w:p w:rsidR="00CE196D" w:rsidRPr="00CE196D" w:rsidRDefault="00CE196D" w:rsidP="00CE196D">
      <w:pPr>
        <w:spacing w:after="0" w:line="240" w:lineRule="auto"/>
        <w:rPr>
          <w:rFonts w:ascii="FranklinGothic-Condensed" w:eastAsia="Times New Roman" w:hAnsi="FranklinGothic-Condensed" w:cs="Arial"/>
          <w:color w:val="000000"/>
          <w:sz w:val="24"/>
          <w:szCs w:val="24"/>
        </w:rPr>
      </w:pPr>
      <w:r w:rsidRPr="00CE196D">
        <w:rPr>
          <w:rFonts w:ascii="FranklinGothic-Condensed" w:eastAsia="Times New Roman" w:hAnsi="FranklinGothic-Condensed" w:cs="Arial"/>
          <w:b/>
          <w:bCs/>
          <w:color w:val="000000"/>
          <w:sz w:val="20"/>
        </w:rPr>
        <w:t>IV. LUNCH KEY NOTE: Equity and the Changing Metropolis</w:t>
      </w:r>
    </w:p>
    <w:p w:rsidR="00CE196D" w:rsidRPr="00CE196D" w:rsidRDefault="00CE196D" w:rsidP="00CE196D">
      <w:pPr>
        <w:spacing w:after="0" w:line="240" w:lineRule="auto"/>
        <w:rPr>
          <w:rFonts w:ascii="FranklinGothic-BookCnd" w:eastAsia="Times New Roman" w:hAnsi="FranklinGothic-BookCnd" w:cs="Arial"/>
          <w:color w:val="000000"/>
          <w:sz w:val="24"/>
          <w:szCs w:val="24"/>
        </w:rPr>
      </w:pPr>
      <w:r w:rsidRPr="00CE196D">
        <w:rPr>
          <w:rFonts w:ascii="FranklinGothic-BookCnd" w:eastAsia="Times New Roman" w:hAnsi="FranklinGothic-BookCnd" w:cs="Arial"/>
          <w:color w:val="000000"/>
          <w:sz w:val="20"/>
          <w:szCs w:val="20"/>
        </w:rPr>
        <w:t xml:space="preserve">Can the American city create and expand opportunity for all? Can we envision a society that is fair and just for all </w:t>
      </w:r>
      <w:proofErr w:type="gramStart"/>
      <w:r w:rsidRPr="00CE196D">
        <w:rPr>
          <w:rFonts w:ascii="FranklinGothic-BookCnd" w:eastAsia="Times New Roman" w:hAnsi="FranklinGothic-BookCnd" w:cs="Arial"/>
          <w:color w:val="000000"/>
          <w:sz w:val="20"/>
          <w:szCs w:val="20"/>
        </w:rPr>
        <w:t>people,</w:t>
      </w:r>
      <w:proofErr w:type="gramEnd"/>
    </w:p>
    <w:p w:rsidR="00CE196D" w:rsidRPr="00CE196D" w:rsidRDefault="00CE196D" w:rsidP="00CE196D">
      <w:pPr>
        <w:spacing w:after="0" w:line="240" w:lineRule="auto"/>
        <w:rPr>
          <w:rFonts w:ascii="FranklinGothic-BookCnd" w:eastAsia="Times New Roman" w:hAnsi="FranklinGothic-BookCnd" w:cs="Arial"/>
          <w:color w:val="000000"/>
          <w:sz w:val="24"/>
          <w:szCs w:val="24"/>
        </w:rPr>
      </w:pPr>
      <w:proofErr w:type="gramStart"/>
      <w:r w:rsidRPr="00CE196D">
        <w:rPr>
          <w:rFonts w:ascii="FranklinGothic-BookCnd" w:eastAsia="Times New Roman" w:hAnsi="FranklinGothic-BookCnd" w:cs="Arial"/>
          <w:color w:val="000000"/>
          <w:sz w:val="20"/>
          <w:szCs w:val="20"/>
        </w:rPr>
        <w:t>where</w:t>
      </w:r>
      <w:proofErr w:type="gramEnd"/>
      <w:r w:rsidRPr="00CE196D">
        <w:rPr>
          <w:rFonts w:ascii="FranklinGothic-BookCnd" w:eastAsia="Times New Roman" w:hAnsi="FranklinGothic-BookCnd" w:cs="Arial"/>
          <w:color w:val="000000"/>
          <w:sz w:val="20"/>
          <w:szCs w:val="20"/>
        </w:rPr>
        <w:t xml:space="preserve"> opportunity is not limited by race, ethnicity, gender, or class, where democratic ideals inform social policy, and where all people recognize and embrace the universal responsibility that each person has for the welfare of every other person? And how can we then push to make all of this a reality?</w:t>
      </w:r>
    </w:p>
    <w:p w:rsidR="00CE196D" w:rsidRPr="00CE196D" w:rsidRDefault="00CE196D" w:rsidP="00CE196D">
      <w:pPr>
        <w:spacing w:after="0" w:line="240" w:lineRule="auto"/>
        <w:rPr>
          <w:rFonts w:ascii="FranklinGothic-MedCnd" w:eastAsia="Times New Roman" w:hAnsi="FranklinGothic-MedCnd" w:cs="Arial"/>
          <w:color w:val="000000"/>
          <w:sz w:val="24"/>
          <w:szCs w:val="24"/>
        </w:rPr>
      </w:pPr>
      <w:r w:rsidRPr="00CE196D">
        <w:rPr>
          <w:rFonts w:ascii="FranklinGothic-BookCndItal" w:eastAsia="Times New Roman" w:hAnsi="FranklinGothic-BookCndItal" w:cs="Arial"/>
          <w:i/>
          <w:iCs/>
          <w:color w:val="000000"/>
          <w:sz w:val="20"/>
          <w:szCs w:val="20"/>
        </w:rPr>
        <w:t xml:space="preserve">John Powell – Executive Director, </w:t>
      </w:r>
      <w:proofErr w:type="spellStart"/>
      <w:r w:rsidRPr="00CE196D">
        <w:rPr>
          <w:rFonts w:ascii="FranklinGothic-BookCndItal" w:eastAsia="Times New Roman" w:hAnsi="FranklinGothic-BookCndItal" w:cs="Arial"/>
          <w:i/>
          <w:iCs/>
          <w:color w:val="000000"/>
          <w:sz w:val="20"/>
          <w:szCs w:val="20"/>
        </w:rPr>
        <w:t>Kirwan</w:t>
      </w:r>
      <w:proofErr w:type="spellEnd"/>
      <w:r w:rsidRPr="00CE196D">
        <w:rPr>
          <w:rFonts w:ascii="FranklinGothic-BookCndItal" w:eastAsia="Times New Roman" w:hAnsi="FranklinGothic-BookCndItal" w:cs="Arial"/>
          <w:i/>
          <w:iCs/>
          <w:color w:val="000000"/>
          <w:sz w:val="20"/>
          <w:szCs w:val="20"/>
        </w:rPr>
        <w:t xml:space="preserve"> Institute for the Study of Race and Ethnicity, Ohio State University; Williams Chair in Civil Rights &amp; Civil Liberties at the Moritz College of Law</w:t>
      </w:r>
    </w:p>
    <w:p w:rsidR="00CE196D" w:rsidRPr="00CE196D" w:rsidRDefault="00CE196D" w:rsidP="00CE196D">
      <w:pPr>
        <w:spacing w:after="0" w:line="240" w:lineRule="auto"/>
        <w:rPr>
          <w:rFonts w:ascii="FranklinGothic-MedCnd" w:eastAsia="Times New Roman" w:hAnsi="FranklinGothic-MedCnd" w:cs="Arial"/>
          <w:color w:val="000000"/>
          <w:sz w:val="24"/>
          <w:szCs w:val="24"/>
        </w:rPr>
      </w:pPr>
      <w:r w:rsidRPr="00CE196D">
        <w:rPr>
          <w:rFonts w:ascii="FranklinGothic-BookCndItal" w:eastAsia="Times New Roman" w:hAnsi="FranklinGothic-BookCndItal" w:cs="Arial"/>
          <w:i/>
          <w:iCs/>
          <w:color w:val="000000"/>
          <w:sz w:val="24"/>
          <w:szCs w:val="24"/>
        </w:rPr>
        <w:t> </w:t>
      </w:r>
    </w:p>
    <w:p w:rsidR="00CE196D" w:rsidRPr="00CE196D" w:rsidRDefault="00CE196D" w:rsidP="00CE196D">
      <w:pPr>
        <w:spacing w:after="0" w:line="240" w:lineRule="auto"/>
        <w:rPr>
          <w:rFonts w:ascii="FranklinGothic-Condensed" w:eastAsia="Times New Roman" w:hAnsi="FranklinGothic-Condensed" w:cs="Arial"/>
          <w:i/>
          <w:iCs/>
          <w:color w:val="000000"/>
          <w:sz w:val="20"/>
          <w:szCs w:val="20"/>
        </w:rPr>
      </w:pPr>
      <w:r w:rsidRPr="00CE196D">
        <w:rPr>
          <w:rFonts w:ascii="FranklinGothic-Condensed" w:eastAsia="Times New Roman" w:hAnsi="FranklinGothic-Condensed" w:cs="Arial"/>
          <w:b/>
          <w:bCs/>
          <w:i/>
          <w:iCs/>
          <w:color w:val="000000"/>
          <w:sz w:val="20"/>
        </w:rPr>
        <w:t xml:space="preserve">V. PANEL: High-Production Expectations and a Targeted Mission </w:t>
      </w:r>
      <w:proofErr w:type="gramStart"/>
      <w:r w:rsidRPr="00CE196D">
        <w:rPr>
          <w:rFonts w:ascii="FranklinGothic-Condensed" w:eastAsia="Times New Roman" w:hAnsi="FranklinGothic-Condensed" w:cs="Arial"/>
          <w:b/>
          <w:bCs/>
          <w:i/>
          <w:iCs/>
          <w:color w:val="000000"/>
          <w:sz w:val="20"/>
        </w:rPr>
        <w:t>Impact :</w:t>
      </w:r>
      <w:proofErr w:type="gramEnd"/>
      <w:r w:rsidRPr="00CE196D">
        <w:rPr>
          <w:rFonts w:ascii="FranklinGothic-Condensed" w:eastAsia="Times New Roman" w:hAnsi="FranklinGothic-Condensed" w:cs="Arial"/>
          <w:b/>
          <w:bCs/>
          <w:i/>
          <w:iCs/>
          <w:color w:val="000000"/>
          <w:sz w:val="20"/>
        </w:rPr>
        <w:t xml:space="preserve"> Contradiction or Reconcilable Difference?</w:t>
      </w:r>
    </w:p>
    <w:p w:rsidR="00CE196D" w:rsidRPr="00CE196D" w:rsidRDefault="00CE196D" w:rsidP="00CE196D">
      <w:pPr>
        <w:spacing w:after="0" w:line="240" w:lineRule="auto"/>
        <w:rPr>
          <w:rFonts w:ascii="FranklinGothic-BookCnd" w:eastAsia="Times New Roman" w:hAnsi="FranklinGothic-BookCnd" w:cs="Arial"/>
          <w:i/>
          <w:iCs/>
          <w:color w:val="000000"/>
          <w:sz w:val="24"/>
          <w:szCs w:val="24"/>
        </w:rPr>
      </w:pPr>
      <w:r w:rsidRPr="00CE196D">
        <w:rPr>
          <w:rFonts w:ascii="FranklinGothic-BookCnd" w:eastAsia="Times New Roman" w:hAnsi="FranklinGothic-BookCnd" w:cs="Arial"/>
          <w:i/>
          <w:iCs/>
          <w:color w:val="000000"/>
          <w:sz w:val="20"/>
          <w:szCs w:val="20"/>
        </w:rPr>
        <w:t>We’ll explore the tensions between expectations for high levels of production and the slower work of strategic, neighborhood-focused,</w:t>
      </w:r>
    </w:p>
    <w:p w:rsidR="00CE196D" w:rsidRPr="00CE196D" w:rsidRDefault="00CE196D" w:rsidP="00CE196D">
      <w:pPr>
        <w:spacing w:after="0" w:line="240" w:lineRule="auto"/>
        <w:rPr>
          <w:rFonts w:ascii="FranklinGothic-BookCnd" w:eastAsia="Times New Roman" w:hAnsi="FranklinGothic-BookCnd" w:cs="Arial"/>
          <w:i/>
          <w:iCs/>
          <w:color w:val="000000"/>
          <w:sz w:val="24"/>
          <w:szCs w:val="24"/>
        </w:rPr>
      </w:pPr>
      <w:proofErr w:type="gramStart"/>
      <w:r w:rsidRPr="00CE196D">
        <w:rPr>
          <w:rFonts w:ascii="FranklinGothic-BookCnd" w:eastAsia="Times New Roman" w:hAnsi="FranklinGothic-BookCnd" w:cs="Arial"/>
          <w:i/>
          <w:iCs/>
          <w:color w:val="000000"/>
          <w:sz w:val="20"/>
          <w:szCs w:val="20"/>
        </w:rPr>
        <w:t>impact-oriented</w:t>
      </w:r>
      <w:proofErr w:type="gramEnd"/>
      <w:r w:rsidRPr="00CE196D">
        <w:rPr>
          <w:rFonts w:ascii="FranklinGothic-BookCnd" w:eastAsia="Times New Roman" w:hAnsi="FranklinGothic-BookCnd" w:cs="Arial"/>
          <w:i/>
          <w:iCs/>
          <w:color w:val="000000"/>
          <w:sz w:val="20"/>
          <w:szCs w:val="20"/>
        </w:rPr>
        <w:t xml:space="preserve"> development. What are the limits of brick-and mortar outputs on regenerating healthy communities, and the challenges of documenting and measuring a CDC’s full impact?</w:t>
      </w:r>
    </w:p>
    <w:p w:rsidR="00CE196D" w:rsidRPr="00CE196D" w:rsidRDefault="00CE196D" w:rsidP="00CE196D">
      <w:pPr>
        <w:spacing w:after="0" w:line="240" w:lineRule="auto"/>
        <w:rPr>
          <w:rFonts w:ascii="FranklinGothic-Condensed" w:eastAsia="Times New Roman" w:hAnsi="FranklinGothic-Condensed" w:cs="Arial"/>
          <w:i/>
          <w:iCs/>
          <w:color w:val="000000"/>
          <w:sz w:val="24"/>
          <w:szCs w:val="24"/>
        </w:rPr>
      </w:pPr>
      <w:r w:rsidRPr="00CE196D">
        <w:rPr>
          <w:rFonts w:ascii="FranklinGothic-Condensed" w:eastAsia="Times New Roman" w:hAnsi="FranklinGothic-Condensed" w:cs="Arial"/>
          <w:i/>
          <w:iCs/>
          <w:color w:val="000000"/>
          <w:sz w:val="24"/>
          <w:szCs w:val="24"/>
        </w:rPr>
        <w:t> </w:t>
      </w:r>
    </w:p>
    <w:p w:rsidR="00CE196D" w:rsidRPr="00CE196D" w:rsidRDefault="00CE196D" w:rsidP="00CE196D">
      <w:pPr>
        <w:spacing w:after="0" w:line="240" w:lineRule="auto"/>
        <w:rPr>
          <w:rFonts w:ascii="FranklinGothic-Condensed" w:eastAsia="Times New Roman" w:hAnsi="FranklinGothic-Condensed" w:cs="Arial"/>
          <w:i/>
          <w:iCs/>
          <w:color w:val="000000"/>
          <w:sz w:val="24"/>
          <w:szCs w:val="24"/>
        </w:rPr>
      </w:pPr>
      <w:r w:rsidRPr="00CE196D">
        <w:rPr>
          <w:rFonts w:ascii="FranklinGothic-Condensed" w:eastAsia="Times New Roman" w:hAnsi="FranklinGothic-Condensed" w:cs="Arial"/>
          <w:b/>
          <w:bCs/>
          <w:i/>
          <w:iCs/>
          <w:color w:val="000000"/>
          <w:sz w:val="20"/>
        </w:rPr>
        <w:t>VI. PANEL: Re-Making a Community’s Image</w:t>
      </w:r>
    </w:p>
    <w:p w:rsidR="00CE196D" w:rsidRPr="00CE196D" w:rsidRDefault="00CE196D" w:rsidP="00CE196D">
      <w:pPr>
        <w:spacing w:after="0" w:line="240" w:lineRule="auto"/>
        <w:rPr>
          <w:rFonts w:ascii="FranklinGothic-BookCnd" w:eastAsia="Times New Roman" w:hAnsi="FranklinGothic-BookCnd" w:cs="Arial"/>
          <w:i/>
          <w:iCs/>
          <w:color w:val="000000"/>
          <w:sz w:val="20"/>
          <w:szCs w:val="20"/>
        </w:rPr>
      </w:pPr>
      <w:r w:rsidRPr="00CE196D">
        <w:rPr>
          <w:rFonts w:ascii="FranklinGothic-BookCnd" w:eastAsia="Times New Roman" w:hAnsi="FranklinGothic-BookCnd" w:cs="Arial"/>
          <w:i/>
          <w:iCs/>
          <w:color w:val="000000"/>
          <w:sz w:val="20"/>
          <w:szCs w:val="20"/>
        </w:rPr>
        <w:t>A positive neighborhood image is cultivated through sound strategies to dispel myths with outsiders, and to reassure residents. Panelists will discuss the transformation of their communities, the challenges they’ve faced, how they’ve built a positive community image and the impact this new image has had on residents and external audiences.</w:t>
      </w:r>
    </w:p>
    <w:p w:rsidR="00CE196D" w:rsidRPr="00CE196D" w:rsidRDefault="00CE196D" w:rsidP="00CE196D">
      <w:pPr>
        <w:spacing w:after="0" w:line="240" w:lineRule="auto"/>
        <w:rPr>
          <w:rFonts w:ascii="FranklinGothic-Condensed" w:eastAsia="Times New Roman" w:hAnsi="FranklinGothic-Condensed" w:cs="Arial"/>
          <w:i/>
          <w:iCs/>
          <w:color w:val="000000"/>
          <w:sz w:val="24"/>
          <w:szCs w:val="24"/>
        </w:rPr>
      </w:pPr>
      <w:r w:rsidRPr="00CE196D">
        <w:rPr>
          <w:rFonts w:ascii="FranklinGothic-Condensed" w:eastAsia="Times New Roman" w:hAnsi="FranklinGothic-Condensed" w:cs="Arial"/>
          <w:i/>
          <w:iCs/>
          <w:color w:val="000000"/>
          <w:sz w:val="24"/>
          <w:szCs w:val="24"/>
        </w:rPr>
        <w:t> </w:t>
      </w:r>
    </w:p>
    <w:p w:rsidR="00CE196D" w:rsidRPr="00CE196D" w:rsidRDefault="00CE196D" w:rsidP="00CE196D">
      <w:pPr>
        <w:spacing w:after="0" w:line="240" w:lineRule="auto"/>
        <w:rPr>
          <w:rFonts w:ascii="FranklinGothic-Condensed" w:eastAsia="Times New Roman" w:hAnsi="FranklinGothic-Condensed" w:cs="Arial"/>
          <w:i/>
          <w:iCs/>
          <w:color w:val="000000"/>
          <w:sz w:val="24"/>
          <w:szCs w:val="24"/>
        </w:rPr>
      </w:pPr>
      <w:proofErr w:type="gramStart"/>
      <w:r w:rsidRPr="00CE196D">
        <w:rPr>
          <w:rFonts w:ascii="FranklinGothic-Condensed" w:eastAsia="Times New Roman" w:hAnsi="FranklinGothic-Condensed" w:cs="Arial"/>
          <w:b/>
          <w:bCs/>
          <w:i/>
          <w:iCs/>
          <w:color w:val="000000"/>
          <w:sz w:val="20"/>
        </w:rPr>
        <w:t>VII .</w:t>
      </w:r>
      <w:proofErr w:type="gramEnd"/>
      <w:r w:rsidRPr="00CE196D">
        <w:rPr>
          <w:rFonts w:ascii="FranklinGothic-Condensed" w:eastAsia="Times New Roman" w:hAnsi="FranklinGothic-Condensed" w:cs="Arial"/>
          <w:b/>
          <w:bCs/>
          <w:i/>
          <w:iCs/>
          <w:color w:val="000000"/>
          <w:sz w:val="20"/>
        </w:rPr>
        <w:t xml:space="preserve"> PANEL: “Food Deserts”: Community Health and Economic Development</w:t>
      </w:r>
    </w:p>
    <w:p w:rsidR="00CE196D" w:rsidRPr="00CE196D" w:rsidRDefault="00CE196D" w:rsidP="00CE196D">
      <w:pPr>
        <w:spacing w:after="0" w:line="240" w:lineRule="auto"/>
        <w:rPr>
          <w:rFonts w:ascii="FranklinGothic-BookCnd" w:eastAsia="Times New Roman" w:hAnsi="FranklinGothic-BookCnd" w:cs="Arial"/>
          <w:i/>
          <w:iCs/>
          <w:color w:val="000000"/>
          <w:sz w:val="24"/>
          <w:szCs w:val="24"/>
        </w:rPr>
      </w:pPr>
      <w:r w:rsidRPr="00CE196D">
        <w:rPr>
          <w:rFonts w:ascii="FranklinGothic-BookCnd" w:eastAsia="Times New Roman" w:hAnsi="FranklinGothic-BookCnd" w:cs="Arial"/>
          <w:i/>
          <w:iCs/>
          <w:color w:val="000000"/>
          <w:sz w:val="20"/>
          <w:szCs w:val="20"/>
        </w:rPr>
        <w:t>“Food deserts” are areas where residents are constrained in their ability to access affordable nutritious food because they live far</w:t>
      </w:r>
    </w:p>
    <w:p w:rsidR="00CE196D" w:rsidRPr="00CE196D" w:rsidRDefault="00CE196D" w:rsidP="00CE196D">
      <w:pPr>
        <w:spacing w:after="0" w:line="240" w:lineRule="auto"/>
        <w:rPr>
          <w:rFonts w:ascii="FranklinGothic-BookCnd" w:eastAsia="Times New Roman" w:hAnsi="FranklinGothic-BookCnd" w:cs="Arial"/>
          <w:i/>
          <w:iCs/>
          <w:color w:val="000000"/>
          <w:sz w:val="24"/>
          <w:szCs w:val="24"/>
        </w:rPr>
      </w:pPr>
      <w:proofErr w:type="gramStart"/>
      <w:r w:rsidRPr="00CE196D">
        <w:rPr>
          <w:rFonts w:ascii="FranklinGothic-BookCnd" w:eastAsia="Times New Roman" w:hAnsi="FranklinGothic-BookCnd" w:cs="Arial"/>
          <w:i/>
          <w:iCs/>
          <w:color w:val="000000"/>
          <w:sz w:val="20"/>
          <w:szCs w:val="20"/>
        </w:rPr>
        <w:t>from</w:t>
      </w:r>
      <w:proofErr w:type="gramEnd"/>
      <w:r w:rsidRPr="00CE196D">
        <w:rPr>
          <w:rFonts w:ascii="FranklinGothic-BookCnd" w:eastAsia="Times New Roman" w:hAnsi="FranklinGothic-BookCnd" w:cs="Arial"/>
          <w:i/>
          <w:iCs/>
          <w:color w:val="000000"/>
          <w:sz w:val="20"/>
          <w:szCs w:val="20"/>
        </w:rPr>
        <w:t xml:space="preserve"> a supermarket. In the US, more than 23.5 million people live in low-income areas with such limited access. The situation is so dire that many are comparing “food justice” to “environmental justice.” Panelists will discuss how their organizations have turned food deserts into an opportunity for community and economic development projects integral to their revitalization efforts — through farmers’ markets, community gardens, and development of commercial real estate for grocery stores.</w:t>
      </w:r>
    </w:p>
    <w:p w:rsidR="00CE196D" w:rsidRPr="00CE196D" w:rsidRDefault="00CE196D" w:rsidP="00CE196D">
      <w:pPr>
        <w:spacing w:after="0" w:line="240" w:lineRule="auto"/>
        <w:rPr>
          <w:rFonts w:ascii="FranklinGothic-Condensed" w:eastAsia="Times New Roman" w:hAnsi="FranklinGothic-Condensed" w:cs="Arial"/>
          <w:i/>
          <w:iCs/>
          <w:color w:val="000000"/>
          <w:sz w:val="24"/>
          <w:szCs w:val="24"/>
        </w:rPr>
      </w:pPr>
      <w:r w:rsidRPr="00CE196D">
        <w:rPr>
          <w:rFonts w:ascii="FranklinGothic-Condensed" w:eastAsia="Times New Roman" w:hAnsi="FranklinGothic-Condensed" w:cs="Arial"/>
          <w:i/>
          <w:iCs/>
          <w:color w:val="000000"/>
          <w:sz w:val="24"/>
          <w:szCs w:val="24"/>
        </w:rPr>
        <w:t> </w:t>
      </w:r>
    </w:p>
    <w:p w:rsidR="00CE196D" w:rsidRPr="00CE196D" w:rsidRDefault="00CE196D" w:rsidP="00CE196D">
      <w:pPr>
        <w:spacing w:after="0" w:line="240" w:lineRule="auto"/>
        <w:rPr>
          <w:rFonts w:ascii="FranklinGothic-Condensed" w:eastAsia="Times New Roman" w:hAnsi="FranklinGothic-Condensed" w:cs="Arial"/>
          <w:i/>
          <w:iCs/>
          <w:color w:val="000000"/>
          <w:sz w:val="24"/>
          <w:szCs w:val="24"/>
        </w:rPr>
      </w:pPr>
      <w:proofErr w:type="gramStart"/>
      <w:r w:rsidRPr="00CE196D">
        <w:rPr>
          <w:rFonts w:ascii="FranklinGothic-Condensed" w:eastAsia="Times New Roman" w:hAnsi="FranklinGothic-Condensed" w:cs="Arial"/>
          <w:b/>
          <w:bCs/>
          <w:i/>
          <w:iCs/>
          <w:color w:val="000000"/>
          <w:sz w:val="20"/>
        </w:rPr>
        <w:t>VIII .</w:t>
      </w:r>
      <w:proofErr w:type="gramEnd"/>
      <w:r w:rsidRPr="00CE196D">
        <w:rPr>
          <w:rFonts w:ascii="FranklinGothic-Condensed" w:eastAsia="Times New Roman" w:hAnsi="FranklinGothic-Condensed" w:cs="Arial"/>
          <w:b/>
          <w:bCs/>
          <w:i/>
          <w:iCs/>
          <w:color w:val="000000"/>
          <w:sz w:val="20"/>
        </w:rPr>
        <w:t xml:space="preserve"> CLOSING: A Final Reflection</w:t>
      </w:r>
    </w:p>
    <w:p w:rsidR="00CE196D" w:rsidRPr="00CE196D" w:rsidRDefault="00CE196D" w:rsidP="00CE196D">
      <w:pPr>
        <w:spacing w:after="0" w:line="240" w:lineRule="auto"/>
        <w:rPr>
          <w:rFonts w:ascii="FranklinGothic-BookCnd" w:eastAsia="Times New Roman" w:hAnsi="FranklinGothic-BookCnd" w:cs="Arial"/>
          <w:i/>
          <w:iCs/>
          <w:color w:val="000000"/>
          <w:sz w:val="24"/>
          <w:szCs w:val="24"/>
        </w:rPr>
      </w:pPr>
      <w:r w:rsidRPr="00CE196D">
        <w:rPr>
          <w:rFonts w:ascii="FranklinGothic-BookCnd" w:eastAsia="Times New Roman" w:hAnsi="FranklinGothic-BookCnd" w:cs="Arial"/>
          <w:i/>
          <w:iCs/>
          <w:color w:val="000000"/>
          <w:sz w:val="20"/>
          <w:szCs w:val="20"/>
        </w:rPr>
        <w:t>What does it all mean? What have we learned and how can we use this to make a bigger difference back home?</w:t>
      </w:r>
    </w:p>
    <w:p w:rsidR="00CE196D" w:rsidRPr="00CE196D" w:rsidRDefault="00CE196D" w:rsidP="00CE196D">
      <w:pPr>
        <w:spacing w:after="0" w:line="240" w:lineRule="auto"/>
        <w:rPr>
          <w:rFonts w:ascii="FranklinGothic-BookCnd" w:eastAsia="Times New Roman" w:hAnsi="FranklinGothic-BookCnd" w:cs="Arial"/>
          <w:i/>
          <w:iCs/>
          <w:color w:val="000000"/>
          <w:sz w:val="24"/>
          <w:szCs w:val="24"/>
        </w:rPr>
      </w:pPr>
      <w:r w:rsidRPr="00CE196D">
        <w:rPr>
          <w:rFonts w:ascii="FranklinGothic-BookCnd" w:eastAsia="Times New Roman" w:hAnsi="FranklinGothic-BookCnd" w:cs="Arial"/>
          <w:i/>
          <w:iCs/>
          <w:color w:val="000000"/>
          <w:sz w:val="24"/>
          <w:szCs w:val="24"/>
        </w:rPr>
        <w:t> </w:t>
      </w:r>
    </w:p>
    <w:p w:rsidR="00CE196D" w:rsidRPr="00CE196D" w:rsidRDefault="00CE196D" w:rsidP="00CE196D">
      <w:pPr>
        <w:spacing w:after="0" w:line="240" w:lineRule="auto"/>
        <w:rPr>
          <w:rFonts w:ascii="FranklinGothic-BookCnd" w:eastAsia="Times New Roman" w:hAnsi="FranklinGothic-BookCnd" w:cs="Arial"/>
          <w:i/>
          <w:iCs/>
          <w:color w:val="000000"/>
          <w:sz w:val="24"/>
          <w:szCs w:val="24"/>
        </w:rPr>
      </w:pPr>
      <w:r w:rsidRPr="00CE196D">
        <w:rPr>
          <w:rFonts w:ascii="FranklinGothic-BookCnd" w:eastAsia="Times New Roman" w:hAnsi="FranklinGothic-BookCnd" w:cs="Arial"/>
          <w:i/>
          <w:iCs/>
          <w:color w:val="000000"/>
          <w:sz w:val="20"/>
          <w:szCs w:val="20"/>
        </w:rPr>
        <w:t xml:space="preserve">Hosted by: </w:t>
      </w:r>
    </w:p>
    <w:p w:rsidR="00CE196D" w:rsidRPr="00CE196D" w:rsidRDefault="00CE196D" w:rsidP="00CE196D">
      <w:pPr>
        <w:spacing w:after="0" w:line="240" w:lineRule="auto"/>
        <w:rPr>
          <w:rFonts w:ascii="FranklinGothic-BookCnd" w:eastAsia="Times New Roman" w:hAnsi="FranklinGothic-BookCnd" w:cs="Arial"/>
          <w:i/>
          <w:iCs/>
          <w:color w:val="000000"/>
          <w:sz w:val="24"/>
          <w:szCs w:val="24"/>
        </w:rPr>
      </w:pPr>
      <w:proofErr w:type="spellStart"/>
      <w:r w:rsidRPr="00CE196D">
        <w:rPr>
          <w:rFonts w:ascii="FranklinGothic-DemiCnd" w:eastAsia="Times New Roman" w:hAnsi="FranklinGothic-DemiCnd" w:cs="Arial"/>
          <w:i/>
          <w:iCs/>
          <w:color w:val="000000"/>
          <w:sz w:val="20"/>
          <w:szCs w:val="20"/>
        </w:rPr>
        <w:t>NeighborWorks</w:t>
      </w:r>
      <w:proofErr w:type="spellEnd"/>
      <w:r w:rsidRPr="00CE196D">
        <w:rPr>
          <w:rFonts w:ascii="FranklinGothic-DemiCnd" w:eastAsia="Times New Roman" w:hAnsi="FranklinGothic-DemiCnd" w:cs="Arial"/>
          <w:i/>
          <w:iCs/>
          <w:color w:val="000000"/>
          <w:sz w:val="20"/>
          <w:szCs w:val="20"/>
        </w:rPr>
        <w:t xml:space="preserve"> America</w:t>
      </w:r>
    </w:p>
    <w:p w:rsidR="00CE196D" w:rsidRPr="00CE196D" w:rsidRDefault="00CE196D" w:rsidP="00CE196D">
      <w:pPr>
        <w:spacing w:after="0" w:line="240" w:lineRule="auto"/>
        <w:rPr>
          <w:rFonts w:ascii="FranklinGothic-MedCnd" w:eastAsia="Times New Roman" w:hAnsi="FranklinGothic-MedCnd" w:cs="Arial"/>
          <w:i/>
          <w:iCs/>
          <w:color w:val="000000"/>
          <w:sz w:val="24"/>
          <w:szCs w:val="24"/>
        </w:rPr>
      </w:pPr>
      <w:proofErr w:type="spellStart"/>
      <w:r w:rsidRPr="00CE196D">
        <w:rPr>
          <w:rFonts w:ascii="FranklinGothic-MedCnd" w:eastAsia="Times New Roman" w:hAnsi="FranklinGothic-MedCnd" w:cs="Arial"/>
          <w:i/>
          <w:iCs/>
          <w:color w:val="000000"/>
          <w:sz w:val="20"/>
          <w:szCs w:val="20"/>
        </w:rPr>
        <w:t>NeighborWorks</w:t>
      </w:r>
      <w:proofErr w:type="spellEnd"/>
      <w:r w:rsidRPr="00CE196D">
        <w:rPr>
          <w:rFonts w:ascii="FranklinGothic-MedCnd" w:eastAsia="Times New Roman" w:hAnsi="FranklinGothic-MedCnd" w:cs="Arial"/>
          <w:i/>
          <w:iCs/>
          <w:color w:val="000000"/>
          <w:sz w:val="20"/>
          <w:szCs w:val="20"/>
        </w:rPr>
        <w:t xml:space="preserve"> America creates opportunities for people to improve their lives and strengthen their communities by providing access to homeownership and to safe and affordable rental housing. Since 1991, we have assisted nearly 1.4 million low- to moderate-income families with their housing needs. Much of our success is achieved through our support of the </w:t>
      </w:r>
      <w:proofErr w:type="spellStart"/>
      <w:r w:rsidRPr="00CE196D">
        <w:rPr>
          <w:rFonts w:ascii="FranklinGothic-MedCnd" w:eastAsia="Times New Roman" w:hAnsi="FranklinGothic-MedCnd" w:cs="Arial"/>
          <w:i/>
          <w:iCs/>
          <w:color w:val="000000"/>
          <w:sz w:val="20"/>
          <w:szCs w:val="20"/>
        </w:rPr>
        <w:t>NeighborWorks</w:t>
      </w:r>
      <w:proofErr w:type="spellEnd"/>
      <w:r w:rsidRPr="00CE196D">
        <w:rPr>
          <w:rFonts w:ascii="FranklinGothic-MedCnd" w:eastAsia="Times New Roman" w:hAnsi="FranklinGothic-MedCnd" w:cs="Arial"/>
          <w:i/>
          <w:iCs/>
          <w:color w:val="000000"/>
          <w:sz w:val="20"/>
          <w:szCs w:val="20"/>
        </w:rPr>
        <w:t xml:space="preserve"> network—more than 230 community development organizations working in more than 4,400 urban, suburban and rural communities in all 50 states, the District of Columbia and Puerto Rico. In the last five years, </w:t>
      </w:r>
      <w:proofErr w:type="spellStart"/>
      <w:r w:rsidRPr="00CE196D">
        <w:rPr>
          <w:rFonts w:ascii="FranklinGothic-MedCnd" w:eastAsia="Times New Roman" w:hAnsi="FranklinGothic-MedCnd" w:cs="Arial"/>
          <w:i/>
          <w:iCs/>
          <w:color w:val="000000"/>
          <w:sz w:val="20"/>
          <w:szCs w:val="20"/>
        </w:rPr>
        <w:t>NeighborWorks</w:t>
      </w:r>
      <w:proofErr w:type="spellEnd"/>
      <w:r w:rsidRPr="00CE196D">
        <w:rPr>
          <w:rFonts w:ascii="FranklinGothic-MedCnd" w:eastAsia="Times New Roman" w:hAnsi="FranklinGothic-MedCnd" w:cs="Arial"/>
          <w:i/>
          <w:iCs/>
          <w:color w:val="000000"/>
          <w:sz w:val="20"/>
          <w:szCs w:val="20"/>
        </w:rPr>
        <w:t xml:space="preserve"> organizations have generated more than $16 billion in reinvestment in these communities.</w:t>
      </w:r>
    </w:p>
    <w:p w:rsidR="00CE196D" w:rsidRPr="00CE196D" w:rsidRDefault="00CE196D" w:rsidP="00CE196D">
      <w:pPr>
        <w:spacing w:after="0" w:line="240" w:lineRule="auto"/>
        <w:rPr>
          <w:rFonts w:ascii="FranklinGothic-DemiCnd" w:eastAsia="Times New Roman" w:hAnsi="FranklinGothic-DemiCnd" w:cs="Arial"/>
          <w:i/>
          <w:iCs/>
          <w:color w:val="000000"/>
          <w:sz w:val="24"/>
          <w:szCs w:val="24"/>
        </w:rPr>
      </w:pPr>
      <w:r w:rsidRPr="00CE196D">
        <w:rPr>
          <w:rFonts w:ascii="FranklinGothic-DemiCnd" w:eastAsia="Times New Roman" w:hAnsi="FranklinGothic-DemiCnd" w:cs="Arial"/>
          <w:i/>
          <w:iCs/>
          <w:color w:val="000000"/>
          <w:sz w:val="24"/>
          <w:szCs w:val="24"/>
        </w:rPr>
        <w:t> </w:t>
      </w:r>
    </w:p>
    <w:p w:rsidR="00CE196D" w:rsidRPr="00CE196D" w:rsidRDefault="00CE196D" w:rsidP="00CE196D">
      <w:pPr>
        <w:spacing w:after="0" w:line="240" w:lineRule="auto"/>
        <w:rPr>
          <w:rFonts w:ascii="FranklinGothic-DemiCnd" w:eastAsia="Times New Roman" w:hAnsi="FranklinGothic-DemiCnd" w:cs="Arial"/>
          <w:i/>
          <w:iCs/>
          <w:color w:val="000000"/>
          <w:sz w:val="24"/>
          <w:szCs w:val="24"/>
        </w:rPr>
      </w:pPr>
      <w:proofErr w:type="spellStart"/>
      <w:r w:rsidRPr="00CE196D">
        <w:rPr>
          <w:rFonts w:ascii="FranklinGothic-DemiCnd" w:eastAsia="Times New Roman" w:hAnsi="FranklinGothic-DemiCnd" w:cs="Arial"/>
          <w:i/>
          <w:iCs/>
          <w:color w:val="000000"/>
          <w:sz w:val="20"/>
          <w:szCs w:val="20"/>
        </w:rPr>
        <w:t>NeighborWorks</w:t>
      </w:r>
      <w:proofErr w:type="spellEnd"/>
      <w:r w:rsidRPr="00CE196D">
        <w:rPr>
          <w:rFonts w:ascii="FranklinGothic-DemiCnd" w:eastAsia="Times New Roman" w:hAnsi="FranklinGothic-DemiCnd" w:cs="Arial"/>
          <w:i/>
          <w:iCs/>
          <w:color w:val="000000"/>
          <w:sz w:val="20"/>
          <w:szCs w:val="20"/>
        </w:rPr>
        <w:t xml:space="preserve"> Training Division</w:t>
      </w:r>
    </w:p>
    <w:p w:rsidR="00CE196D" w:rsidRPr="00CE196D" w:rsidRDefault="00CE196D" w:rsidP="00CE196D">
      <w:pPr>
        <w:spacing w:after="0" w:line="240" w:lineRule="auto"/>
        <w:rPr>
          <w:rFonts w:ascii="FranklinGothic-MedCnd" w:eastAsia="Times New Roman" w:hAnsi="FranklinGothic-MedCnd" w:cs="Arial"/>
          <w:i/>
          <w:iCs/>
          <w:color w:val="000000"/>
          <w:sz w:val="24"/>
          <w:szCs w:val="24"/>
        </w:rPr>
      </w:pPr>
      <w:r w:rsidRPr="00CE196D">
        <w:rPr>
          <w:rFonts w:ascii="FranklinGothic-MedCnd" w:eastAsia="Times New Roman" w:hAnsi="FranklinGothic-MedCnd" w:cs="Arial"/>
          <w:i/>
          <w:iCs/>
          <w:color w:val="000000"/>
          <w:sz w:val="20"/>
          <w:szCs w:val="20"/>
        </w:rPr>
        <w:t xml:space="preserve">Since 1988, </w:t>
      </w:r>
      <w:proofErr w:type="spellStart"/>
      <w:r w:rsidRPr="00CE196D">
        <w:rPr>
          <w:rFonts w:ascii="FranklinGothic-MedCnd" w:eastAsia="Times New Roman" w:hAnsi="FranklinGothic-MedCnd" w:cs="Arial"/>
          <w:i/>
          <w:iCs/>
          <w:color w:val="000000"/>
          <w:sz w:val="20"/>
          <w:szCs w:val="20"/>
        </w:rPr>
        <w:t>NeighborWorks</w:t>
      </w:r>
      <w:proofErr w:type="spellEnd"/>
      <w:r w:rsidRPr="00CE196D">
        <w:rPr>
          <w:rFonts w:ascii="FranklinGothic-MedCnd" w:eastAsia="Times New Roman" w:hAnsi="FranklinGothic-MedCnd" w:cs="Arial"/>
          <w:i/>
          <w:iCs/>
          <w:color w:val="000000"/>
          <w:sz w:val="20"/>
          <w:szCs w:val="20"/>
        </w:rPr>
        <w:t xml:space="preserve"> America’s Training Division has provided intensive core and specialized community development training through its </w:t>
      </w:r>
      <w:proofErr w:type="spellStart"/>
      <w:r w:rsidRPr="00CE196D">
        <w:rPr>
          <w:rFonts w:ascii="FranklinGothic-MedCnd" w:eastAsia="Times New Roman" w:hAnsi="FranklinGothic-MedCnd" w:cs="Arial"/>
          <w:i/>
          <w:iCs/>
          <w:color w:val="000000"/>
          <w:sz w:val="20"/>
          <w:szCs w:val="20"/>
        </w:rPr>
        <w:t>NeighborWorks</w:t>
      </w:r>
      <w:proofErr w:type="spellEnd"/>
      <w:r w:rsidRPr="00CE196D">
        <w:rPr>
          <w:rFonts w:ascii="FranklinGothic-MedCnd" w:eastAsia="Times New Roman" w:hAnsi="FranklinGothic-MedCnd" w:cs="Arial"/>
          <w:i/>
          <w:iCs/>
          <w:color w:val="000000"/>
          <w:sz w:val="20"/>
          <w:szCs w:val="20"/>
        </w:rPr>
        <w:t xml:space="preserve"> Training Institutes, regional “place-based” trainings, and e-learning offerings, to more than 25,000 professionals at all levels of experience.</w:t>
      </w:r>
    </w:p>
    <w:p w:rsidR="00CE196D" w:rsidRPr="00CE196D" w:rsidRDefault="00CE196D" w:rsidP="00CE196D">
      <w:pPr>
        <w:spacing w:after="0" w:line="240" w:lineRule="auto"/>
        <w:rPr>
          <w:rFonts w:ascii="FranklinGothic-BookCnd" w:eastAsia="Times New Roman" w:hAnsi="FranklinGothic-BookCnd" w:cs="Arial"/>
          <w:i/>
          <w:iCs/>
          <w:color w:val="000000"/>
          <w:sz w:val="24"/>
          <w:szCs w:val="24"/>
        </w:rPr>
      </w:pPr>
      <w:r w:rsidRPr="00CE196D">
        <w:rPr>
          <w:rFonts w:ascii="FranklinGothic-BookCnd" w:eastAsia="Times New Roman" w:hAnsi="FranklinGothic-BookCnd" w:cs="Arial"/>
          <w:i/>
          <w:iCs/>
          <w:color w:val="000000"/>
          <w:sz w:val="24"/>
          <w:szCs w:val="24"/>
        </w:rPr>
        <w:t> </w:t>
      </w:r>
    </w:p>
    <w:p w:rsidR="00CE196D" w:rsidRPr="00CE196D" w:rsidRDefault="00CE196D" w:rsidP="00CE196D">
      <w:pPr>
        <w:spacing w:after="0" w:line="240" w:lineRule="auto"/>
        <w:rPr>
          <w:rFonts w:ascii="FranklinGothic-BookCnd" w:eastAsia="Times New Roman" w:hAnsi="FranklinGothic-BookCnd" w:cs="Arial"/>
          <w:i/>
          <w:iCs/>
          <w:color w:val="000000"/>
          <w:sz w:val="24"/>
          <w:szCs w:val="24"/>
        </w:rPr>
      </w:pPr>
      <w:r w:rsidRPr="00CE196D">
        <w:rPr>
          <w:rFonts w:ascii="FranklinGothic-BookCnd" w:eastAsia="Times New Roman" w:hAnsi="FranklinGothic-BookCnd" w:cs="Arial"/>
          <w:i/>
          <w:iCs/>
          <w:color w:val="000000"/>
          <w:sz w:val="20"/>
          <w:szCs w:val="20"/>
        </w:rPr>
        <w:t>Sponsored by:</w:t>
      </w:r>
    </w:p>
    <w:p w:rsidR="00CE196D" w:rsidRPr="00CE196D" w:rsidRDefault="00CE196D" w:rsidP="00CE196D">
      <w:pPr>
        <w:spacing w:after="0" w:line="240" w:lineRule="auto"/>
        <w:rPr>
          <w:rFonts w:ascii="FranklinGothic-BookCnd" w:eastAsia="Times New Roman" w:hAnsi="FranklinGothic-BookCnd" w:cs="Arial"/>
          <w:i/>
          <w:iCs/>
          <w:color w:val="000000"/>
          <w:sz w:val="24"/>
          <w:szCs w:val="24"/>
        </w:rPr>
      </w:pPr>
      <w:r w:rsidRPr="00CE196D">
        <w:rPr>
          <w:rFonts w:ascii="FranklinGothic-BookCnd" w:eastAsia="Times New Roman" w:hAnsi="FranklinGothic-BookCnd" w:cs="Arial"/>
          <w:i/>
          <w:iCs/>
          <w:color w:val="000000"/>
          <w:sz w:val="20"/>
          <w:szCs w:val="20"/>
        </w:rPr>
        <w:t>Bank of America</w:t>
      </w:r>
    </w:p>
    <w:p w:rsidR="00CE196D" w:rsidRPr="00CE196D" w:rsidRDefault="00CE196D" w:rsidP="00CE196D">
      <w:pPr>
        <w:spacing w:after="0" w:line="240" w:lineRule="auto"/>
        <w:rPr>
          <w:rFonts w:ascii="FranklinGothic-BookCnd" w:eastAsia="Times New Roman" w:hAnsi="FranklinGothic-BookCnd" w:cs="Arial"/>
          <w:i/>
          <w:iCs/>
          <w:color w:val="000000"/>
          <w:sz w:val="24"/>
          <w:szCs w:val="24"/>
        </w:rPr>
      </w:pPr>
      <w:proofErr w:type="spellStart"/>
      <w:r w:rsidRPr="00CE196D">
        <w:rPr>
          <w:rFonts w:ascii="FranklinGothic-BookCnd" w:eastAsia="Times New Roman" w:hAnsi="FranklinGothic-BookCnd" w:cs="Arial"/>
          <w:i/>
          <w:iCs/>
          <w:color w:val="000000"/>
          <w:sz w:val="20"/>
          <w:szCs w:val="20"/>
        </w:rPr>
        <w:t>Citi</w:t>
      </w:r>
      <w:proofErr w:type="spellEnd"/>
      <w:r w:rsidRPr="00CE196D">
        <w:rPr>
          <w:rFonts w:ascii="FranklinGothic-BookCnd" w:eastAsia="Times New Roman" w:hAnsi="FranklinGothic-BookCnd" w:cs="Arial"/>
          <w:i/>
          <w:iCs/>
          <w:color w:val="000000"/>
          <w:sz w:val="20"/>
          <w:szCs w:val="20"/>
        </w:rPr>
        <w:t xml:space="preserve"> Foundation CITI</w:t>
      </w:r>
    </w:p>
    <w:p w:rsidR="00CE196D" w:rsidRPr="00CE196D" w:rsidRDefault="00CE196D" w:rsidP="00CE196D">
      <w:pPr>
        <w:spacing w:after="0" w:line="240" w:lineRule="auto"/>
        <w:rPr>
          <w:rFonts w:ascii="FranklinGothic-BookCnd" w:eastAsia="Times New Roman" w:hAnsi="FranklinGothic-BookCnd" w:cs="Arial"/>
          <w:i/>
          <w:iCs/>
          <w:color w:val="000000"/>
          <w:sz w:val="24"/>
          <w:szCs w:val="24"/>
        </w:rPr>
      </w:pPr>
      <w:r w:rsidRPr="00CE196D">
        <w:rPr>
          <w:rFonts w:ascii="FranklinGothic-BookCnd" w:eastAsia="Times New Roman" w:hAnsi="FranklinGothic-BookCnd" w:cs="Arial"/>
          <w:i/>
          <w:iCs/>
          <w:color w:val="000000"/>
          <w:sz w:val="20"/>
          <w:szCs w:val="20"/>
        </w:rPr>
        <w:t>Chase Bank</w:t>
      </w:r>
    </w:p>
    <w:p w:rsidR="00CE196D" w:rsidRPr="00CE196D" w:rsidRDefault="00CE196D" w:rsidP="00CE196D">
      <w:pPr>
        <w:spacing w:after="0" w:line="240" w:lineRule="auto"/>
        <w:rPr>
          <w:rFonts w:ascii="FranklinGothic-BookCnd" w:eastAsia="Times New Roman" w:hAnsi="FranklinGothic-BookCnd" w:cs="Arial"/>
          <w:i/>
          <w:iCs/>
          <w:color w:val="000000"/>
          <w:sz w:val="24"/>
          <w:szCs w:val="24"/>
        </w:rPr>
      </w:pPr>
      <w:r w:rsidRPr="00CE196D">
        <w:rPr>
          <w:rFonts w:ascii="FranklinGothic-BookCnd" w:eastAsia="Times New Roman" w:hAnsi="FranklinGothic-BookCnd" w:cs="Arial"/>
          <w:i/>
          <w:iCs/>
          <w:color w:val="000000"/>
          <w:sz w:val="20"/>
          <w:szCs w:val="20"/>
        </w:rPr>
        <w:t>Fannie Mae</w:t>
      </w:r>
    </w:p>
    <w:p w:rsidR="00CE196D" w:rsidRPr="00CE196D" w:rsidRDefault="00CE196D" w:rsidP="00CE196D">
      <w:pPr>
        <w:spacing w:after="0" w:line="240" w:lineRule="auto"/>
        <w:rPr>
          <w:rFonts w:ascii="FranklinGothic-BookCnd" w:eastAsia="Times New Roman" w:hAnsi="FranklinGothic-BookCnd" w:cs="Arial"/>
          <w:i/>
          <w:iCs/>
          <w:color w:val="000000"/>
          <w:sz w:val="24"/>
          <w:szCs w:val="24"/>
        </w:rPr>
      </w:pPr>
      <w:r w:rsidRPr="00CE196D">
        <w:rPr>
          <w:rFonts w:ascii="FranklinGothic-BookCnd" w:eastAsia="Times New Roman" w:hAnsi="FranklinGothic-BookCnd" w:cs="Arial"/>
          <w:i/>
          <w:iCs/>
          <w:color w:val="000000"/>
          <w:sz w:val="20"/>
          <w:szCs w:val="20"/>
        </w:rPr>
        <w:t>Ford Foundation</w:t>
      </w:r>
    </w:p>
    <w:p w:rsidR="00CE196D" w:rsidRPr="00CE196D" w:rsidRDefault="00CE196D" w:rsidP="00CE196D">
      <w:pPr>
        <w:spacing w:after="100" w:line="240" w:lineRule="auto"/>
        <w:rPr>
          <w:rFonts w:ascii="FranklinGothic-BookCnd" w:eastAsia="Times New Roman" w:hAnsi="FranklinGothic-BookCnd" w:cs="Arial"/>
          <w:i/>
          <w:iCs/>
          <w:color w:val="000000"/>
          <w:sz w:val="24"/>
          <w:szCs w:val="24"/>
        </w:rPr>
      </w:pPr>
    </w:p>
    <w:p w:rsidR="00B25856" w:rsidRDefault="00B25856"/>
    <w:sectPr w:rsidR="00B25856" w:rsidSect="00B25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Gothic-DemiCn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oudy-Bold-SC750">
    <w:altName w:val="Times New Roman"/>
    <w:panose1 w:val="00000000000000000000"/>
    <w:charset w:val="00"/>
    <w:family w:val="roman"/>
    <w:notTrueType/>
    <w:pitch w:val="default"/>
    <w:sig w:usb0="00000000" w:usb1="00000000" w:usb2="00000000" w:usb3="00000000" w:csb0="00000000" w:csb1="00000000"/>
  </w:font>
  <w:font w:name="FranklinGothic-MedCnd">
    <w:altName w:val="Times New Roman"/>
    <w:panose1 w:val="00000000000000000000"/>
    <w:charset w:val="00"/>
    <w:family w:val="roman"/>
    <w:notTrueType/>
    <w:pitch w:val="default"/>
    <w:sig w:usb0="00000000" w:usb1="00000000" w:usb2="00000000" w:usb3="00000000" w:csb0="00000000" w:csb1="00000000"/>
  </w:font>
  <w:font w:name="FranklinGothic-BookCnd">
    <w:altName w:val="Times New Roman"/>
    <w:panose1 w:val="00000000000000000000"/>
    <w:charset w:val="00"/>
    <w:family w:val="roman"/>
    <w:notTrueType/>
    <w:pitch w:val="default"/>
    <w:sig w:usb0="00000000" w:usb1="00000000" w:usb2="00000000" w:usb3="00000000" w:csb0="00000000" w:csb1="00000000"/>
  </w:font>
  <w:font w:name="HelveticaNeue-HeavyCond">
    <w:altName w:val="Times New Roman"/>
    <w:panose1 w:val="00000000000000000000"/>
    <w:charset w:val="00"/>
    <w:family w:val="roman"/>
    <w:notTrueType/>
    <w:pitch w:val="default"/>
    <w:sig w:usb0="00000000" w:usb1="00000000" w:usb2="00000000" w:usb3="00000000" w:csb0="00000000" w:csb1="00000000"/>
  </w:font>
  <w:font w:name="FranklinGothic-Condensed">
    <w:altName w:val="Times New Roman"/>
    <w:panose1 w:val="00000000000000000000"/>
    <w:charset w:val="00"/>
    <w:family w:val="roman"/>
    <w:notTrueType/>
    <w:pitch w:val="default"/>
    <w:sig w:usb0="00000000" w:usb1="00000000" w:usb2="00000000" w:usb3="00000000" w:csb0="00000000" w:csb1="00000000"/>
  </w:font>
  <w:font w:name="FranklinGothic-BookCndIt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CE196D"/>
    <w:rsid w:val="002E48FA"/>
    <w:rsid w:val="00383F1F"/>
    <w:rsid w:val="005B2E2C"/>
    <w:rsid w:val="008A6FC7"/>
    <w:rsid w:val="00B25856"/>
    <w:rsid w:val="00CE196D"/>
    <w:rsid w:val="00D05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96D"/>
    <w:rPr>
      <w:strike w:val="0"/>
      <w:dstrike w:val="0"/>
      <w:color w:val="0066CC"/>
      <w:u w:val="none"/>
      <w:effect w:val="none"/>
    </w:rPr>
  </w:style>
  <w:style w:type="character" w:styleId="Strong">
    <w:name w:val="Strong"/>
    <w:basedOn w:val="DefaultParagraphFont"/>
    <w:uiPriority w:val="22"/>
    <w:qFormat/>
    <w:rsid w:val="00CE196D"/>
    <w:rPr>
      <w:b/>
      <w:bCs/>
    </w:rPr>
  </w:style>
</w:styles>
</file>

<file path=word/webSettings.xml><?xml version="1.0" encoding="utf-8"?>
<w:webSettings xmlns:r="http://schemas.openxmlformats.org/officeDocument/2006/relationships" xmlns:w="http://schemas.openxmlformats.org/wordprocessingml/2006/main">
  <w:divs>
    <w:div w:id="416710440">
      <w:bodyDiv w:val="1"/>
      <w:marLeft w:val="0"/>
      <w:marRight w:val="0"/>
      <w:marTop w:val="0"/>
      <w:marBottom w:val="0"/>
      <w:divBdr>
        <w:top w:val="none" w:sz="0" w:space="0" w:color="auto"/>
        <w:left w:val="none" w:sz="0" w:space="0" w:color="auto"/>
        <w:bottom w:val="none" w:sz="0" w:space="0" w:color="auto"/>
        <w:right w:val="none" w:sz="0" w:space="0" w:color="auto"/>
      </w:divBdr>
      <w:divsChild>
        <w:div w:id="2124498356">
          <w:marLeft w:val="0"/>
          <w:marRight w:val="0"/>
          <w:marTop w:val="0"/>
          <w:marBottom w:val="0"/>
          <w:divBdr>
            <w:top w:val="none" w:sz="0" w:space="0" w:color="auto"/>
            <w:left w:val="none" w:sz="0" w:space="0" w:color="auto"/>
            <w:bottom w:val="none" w:sz="0" w:space="0" w:color="auto"/>
            <w:right w:val="none" w:sz="0" w:space="0" w:color="auto"/>
          </w:divBdr>
          <w:divsChild>
            <w:div w:id="868105967">
              <w:marLeft w:val="0"/>
              <w:marRight w:val="0"/>
              <w:marTop w:val="0"/>
              <w:marBottom w:val="0"/>
              <w:divBdr>
                <w:top w:val="none" w:sz="0" w:space="0" w:color="auto"/>
                <w:left w:val="none" w:sz="0" w:space="0" w:color="auto"/>
                <w:bottom w:val="none" w:sz="0" w:space="0" w:color="auto"/>
                <w:right w:val="none" w:sz="0" w:space="0" w:color="auto"/>
              </w:divBdr>
              <w:divsChild>
                <w:div w:id="228151063">
                  <w:marLeft w:val="0"/>
                  <w:marRight w:val="0"/>
                  <w:marTop w:val="0"/>
                  <w:marBottom w:val="0"/>
                  <w:divBdr>
                    <w:top w:val="none" w:sz="0" w:space="0" w:color="auto"/>
                    <w:left w:val="none" w:sz="0" w:space="0" w:color="auto"/>
                    <w:bottom w:val="none" w:sz="0" w:space="0" w:color="auto"/>
                    <w:right w:val="none" w:sz="0" w:space="0" w:color="auto"/>
                  </w:divBdr>
                  <w:divsChild>
                    <w:div w:id="301203523">
                      <w:marLeft w:val="0"/>
                      <w:marRight w:val="0"/>
                      <w:marTop w:val="0"/>
                      <w:marBottom w:val="0"/>
                      <w:divBdr>
                        <w:top w:val="none" w:sz="0" w:space="0" w:color="auto"/>
                        <w:left w:val="none" w:sz="0" w:space="0" w:color="auto"/>
                        <w:bottom w:val="none" w:sz="0" w:space="0" w:color="auto"/>
                        <w:right w:val="none" w:sz="0" w:space="0" w:color="auto"/>
                      </w:divBdr>
                      <w:divsChild>
                        <w:div w:id="777066044">
                          <w:marLeft w:val="0"/>
                          <w:marRight w:val="0"/>
                          <w:marTop w:val="0"/>
                          <w:marBottom w:val="0"/>
                          <w:divBdr>
                            <w:top w:val="none" w:sz="0" w:space="0" w:color="auto"/>
                            <w:left w:val="none" w:sz="0" w:space="0" w:color="auto"/>
                            <w:bottom w:val="none" w:sz="0" w:space="0" w:color="auto"/>
                            <w:right w:val="none" w:sz="0" w:space="0" w:color="auto"/>
                          </w:divBdr>
                          <w:divsChild>
                            <w:div w:id="991956283">
                              <w:marLeft w:val="0"/>
                              <w:marRight w:val="0"/>
                              <w:marTop w:val="0"/>
                              <w:marBottom w:val="0"/>
                              <w:divBdr>
                                <w:top w:val="none" w:sz="0" w:space="0" w:color="auto"/>
                                <w:left w:val="none" w:sz="0" w:space="0" w:color="auto"/>
                                <w:bottom w:val="none" w:sz="0" w:space="0" w:color="auto"/>
                                <w:right w:val="none" w:sz="0" w:space="0" w:color="auto"/>
                              </w:divBdr>
                              <w:divsChild>
                                <w:div w:id="1645819142">
                                  <w:marLeft w:val="0"/>
                                  <w:marRight w:val="0"/>
                                  <w:marTop w:val="0"/>
                                  <w:marBottom w:val="0"/>
                                  <w:divBdr>
                                    <w:top w:val="none" w:sz="0" w:space="0" w:color="auto"/>
                                    <w:left w:val="none" w:sz="0" w:space="0" w:color="auto"/>
                                    <w:bottom w:val="none" w:sz="0" w:space="0" w:color="auto"/>
                                    <w:right w:val="none" w:sz="0" w:space="0" w:color="auto"/>
                                  </w:divBdr>
                                  <w:divsChild>
                                    <w:div w:id="657265441">
                                      <w:marLeft w:val="0"/>
                                      <w:marRight w:val="0"/>
                                      <w:marTop w:val="0"/>
                                      <w:marBottom w:val="0"/>
                                      <w:divBdr>
                                        <w:top w:val="none" w:sz="0" w:space="0" w:color="auto"/>
                                        <w:left w:val="none" w:sz="0" w:space="0" w:color="auto"/>
                                        <w:bottom w:val="none" w:sz="0" w:space="0" w:color="auto"/>
                                        <w:right w:val="none" w:sz="0" w:space="0" w:color="auto"/>
                                      </w:divBdr>
                                      <w:divsChild>
                                        <w:div w:id="575896222">
                                          <w:marLeft w:val="0"/>
                                          <w:marRight w:val="0"/>
                                          <w:marTop w:val="0"/>
                                          <w:marBottom w:val="0"/>
                                          <w:divBdr>
                                            <w:top w:val="none" w:sz="0" w:space="0" w:color="auto"/>
                                            <w:left w:val="none" w:sz="0" w:space="0" w:color="auto"/>
                                            <w:bottom w:val="none" w:sz="0" w:space="0" w:color="auto"/>
                                            <w:right w:val="none" w:sz="0" w:space="0" w:color="auto"/>
                                          </w:divBdr>
                                          <w:divsChild>
                                            <w:div w:id="693193354">
                                              <w:marLeft w:val="0"/>
                                              <w:marRight w:val="0"/>
                                              <w:marTop w:val="0"/>
                                              <w:marBottom w:val="0"/>
                                              <w:divBdr>
                                                <w:top w:val="none" w:sz="0" w:space="0" w:color="auto"/>
                                                <w:left w:val="none" w:sz="0" w:space="0" w:color="auto"/>
                                                <w:bottom w:val="none" w:sz="0" w:space="0" w:color="auto"/>
                                                <w:right w:val="none" w:sz="0" w:space="0" w:color="auto"/>
                                              </w:divBdr>
                                              <w:divsChild>
                                                <w:div w:id="663122322">
                                                  <w:marLeft w:val="0"/>
                                                  <w:marRight w:val="0"/>
                                                  <w:marTop w:val="0"/>
                                                  <w:marBottom w:val="0"/>
                                                  <w:divBdr>
                                                    <w:top w:val="none" w:sz="0" w:space="0" w:color="auto"/>
                                                    <w:left w:val="none" w:sz="0" w:space="0" w:color="auto"/>
                                                    <w:bottom w:val="none" w:sz="0" w:space="0" w:color="auto"/>
                                                    <w:right w:val="none" w:sz="0" w:space="0" w:color="auto"/>
                                                  </w:divBdr>
                                                  <w:divsChild>
                                                    <w:div w:id="1053970649">
                                                      <w:marLeft w:val="0"/>
                                                      <w:marRight w:val="82"/>
                                                      <w:marTop w:val="0"/>
                                                      <w:marBottom w:val="0"/>
                                                      <w:divBdr>
                                                        <w:top w:val="none" w:sz="0" w:space="0" w:color="auto"/>
                                                        <w:left w:val="none" w:sz="0" w:space="0" w:color="auto"/>
                                                        <w:bottom w:val="none" w:sz="0" w:space="0" w:color="auto"/>
                                                        <w:right w:val="none" w:sz="0" w:space="0" w:color="auto"/>
                                                      </w:divBdr>
                                                      <w:divsChild>
                                                        <w:div w:id="1307665423">
                                                          <w:marLeft w:val="0"/>
                                                          <w:marRight w:val="0"/>
                                                          <w:marTop w:val="0"/>
                                                          <w:marBottom w:val="0"/>
                                                          <w:divBdr>
                                                            <w:top w:val="none" w:sz="0" w:space="0" w:color="auto"/>
                                                            <w:left w:val="none" w:sz="0" w:space="0" w:color="auto"/>
                                                            <w:bottom w:val="none" w:sz="0" w:space="0" w:color="auto"/>
                                                            <w:right w:val="none" w:sz="0" w:space="0" w:color="auto"/>
                                                          </w:divBdr>
                                                          <w:divsChild>
                                                            <w:div w:id="1160273008">
                                                              <w:marLeft w:val="0"/>
                                                              <w:marRight w:val="0"/>
                                                              <w:marTop w:val="0"/>
                                                              <w:marBottom w:val="0"/>
                                                              <w:divBdr>
                                                                <w:top w:val="none" w:sz="0" w:space="0" w:color="auto"/>
                                                                <w:left w:val="none" w:sz="0" w:space="0" w:color="auto"/>
                                                                <w:bottom w:val="none" w:sz="0" w:space="0" w:color="auto"/>
                                                                <w:right w:val="none" w:sz="0" w:space="0" w:color="auto"/>
                                                              </w:divBdr>
                                                              <w:divsChild>
                                                                <w:div w:id="335576058">
                                                                  <w:marLeft w:val="0"/>
                                                                  <w:marRight w:val="0"/>
                                                                  <w:marTop w:val="0"/>
                                                                  <w:marBottom w:val="0"/>
                                                                  <w:divBdr>
                                                                    <w:top w:val="none" w:sz="0" w:space="0" w:color="auto"/>
                                                                    <w:left w:val="none" w:sz="0" w:space="0" w:color="auto"/>
                                                                    <w:bottom w:val="none" w:sz="0" w:space="0" w:color="auto"/>
                                                                    <w:right w:val="none" w:sz="0" w:space="0" w:color="auto"/>
                                                                  </w:divBdr>
                                                                  <w:divsChild>
                                                                    <w:div w:id="1945457730">
                                                                      <w:marLeft w:val="0"/>
                                                                      <w:marRight w:val="0"/>
                                                                      <w:marTop w:val="0"/>
                                                                      <w:marBottom w:val="95"/>
                                                                      <w:divBdr>
                                                                        <w:top w:val="single" w:sz="6" w:space="0" w:color="EDEDED"/>
                                                                        <w:left w:val="single" w:sz="6" w:space="0" w:color="EDEDED"/>
                                                                        <w:bottom w:val="single" w:sz="6" w:space="0" w:color="EDEDED"/>
                                                                        <w:right w:val="single" w:sz="6" w:space="0" w:color="EDEDED"/>
                                                                      </w:divBdr>
                                                                      <w:divsChild>
                                                                        <w:div w:id="413205294">
                                                                          <w:marLeft w:val="0"/>
                                                                          <w:marRight w:val="0"/>
                                                                          <w:marTop w:val="0"/>
                                                                          <w:marBottom w:val="0"/>
                                                                          <w:divBdr>
                                                                            <w:top w:val="none" w:sz="0" w:space="0" w:color="auto"/>
                                                                            <w:left w:val="none" w:sz="0" w:space="0" w:color="auto"/>
                                                                            <w:bottom w:val="none" w:sz="0" w:space="0" w:color="auto"/>
                                                                            <w:right w:val="none" w:sz="0" w:space="0" w:color="auto"/>
                                                                          </w:divBdr>
                                                                          <w:divsChild>
                                                                            <w:div w:id="1053967475">
                                                                              <w:marLeft w:val="0"/>
                                                                              <w:marRight w:val="0"/>
                                                                              <w:marTop w:val="0"/>
                                                                              <w:marBottom w:val="0"/>
                                                                              <w:divBdr>
                                                                                <w:top w:val="none" w:sz="0" w:space="0" w:color="auto"/>
                                                                                <w:left w:val="none" w:sz="0" w:space="0" w:color="auto"/>
                                                                                <w:bottom w:val="none" w:sz="0" w:space="0" w:color="auto"/>
                                                                                <w:right w:val="none" w:sz="0" w:space="0" w:color="auto"/>
                                                                              </w:divBdr>
                                                                              <w:divsChild>
                                                                                <w:div w:id="595868467">
                                                                                  <w:marLeft w:val="0"/>
                                                                                  <w:marRight w:val="0"/>
                                                                                  <w:marTop w:val="0"/>
                                                                                  <w:marBottom w:val="0"/>
                                                                                  <w:divBdr>
                                                                                    <w:top w:val="none" w:sz="0" w:space="0" w:color="auto"/>
                                                                                    <w:left w:val="none" w:sz="0" w:space="0" w:color="auto"/>
                                                                                    <w:bottom w:val="none" w:sz="0" w:space="0" w:color="auto"/>
                                                                                    <w:right w:val="none" w:sz="0" w:space="0" w:color="auto"/>
                                                                                  </w:divBdr>
                                                                                  <w:divsChild>
                                                                                    <w:div w:id="73212511">
                                                                                      <w:marLeft w:val="163"/>
                                                                                      <w:marRight w:val="163"/>
                                                                                      <w:marTop w:val="0"/>
                                                                                      <w:marBottom w:val="0"/>
                                                                                      <w:divBdr>
                                                                                        <w:top w:val="none" w:sz="0" w:space="0" w:color="auto"/>
                                                                                        <w:left w:val="none" w:sz="0" w:space="0" w:color="auto"/>
                                                                                        <w:bottom w:val="none" w:sz="0" w:space="0" w:color="auto"/>
                                                                                        <w:right w:val="none" w:sz="0" w:space="0" w:color="auto"/>
                                                                                      </w:divBdr>
                                                                                      <w:divsChild>
                                                                                        <w:div w:id="473446824">
                                                                                          <w:marLeft w:val="0"/>
                                                                                          <w:marRight w:val="0"/>
                                                                                          <w:marTop w:val="0"/>
                                                                                          <w:marBottom w:val="0"/>
                                                                                          <w:divBdr>
                                                                                            <w:top w:val="none" w:sz="0" w:space="0" w:color="auto"/>
                                                                                            <w:left w:val="none" w:sz="0" w:space="0" w:color="auto"/>
                                                                                            <w:bottom w:val="none" w:sz="0" w:space="0" w:color="auto"/>
                                                                                            <w:right w:val="none" w:sz="0" w:space="0" w:color="auto"/>
                                                                                          </w:divBdr>
                                                                                          <w:divsChild>
                                                                                            <w:div w:id="90047759">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733554020">
                                                                                                  <w:marLeft w:val="0"/>
                                                                                                  <w:marRight w:val="0"/>
                                                                                                  <w:marTop w:val="0"/>
                                                                                                  <w:marBottom w:val="0"/>
                                                                                                  <w:divBdr>
                                                                                                    <w:top w:val="none" w:sz="0" w:space="0" w:color="auto"/>
                                                                                                    <w:left w:val="none" w:sz="0" w:space="0" w:color="auto"/>
                                                                                                    <w:bottom w:val="none" w:sz="0" w:space="0" w:color="auto"/>
                                                                                                    <w:right w:val="none" w:sz="0" w:space="0" w:color="auto"/>
                                                                                                  </w:divBdr>
                                                                                                  <w:divsChild>
                                                                                                    <w:div w:id="905991015">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54733900">
                                                                                                          <w:marLeft w:val="0"/>
                                                                                                          <w:marRight w:val="0"/>
                                                                                                          <w:marTop w:val="0"/>
                                                                                                          <w:marBottom w:val="0"/>
                                                                                                          <w:divBdr>
                                                                                                            <w:top w:val="none" w:sz="0" w:space="0" w:color="auto"/>
                                                                                                            <w:left w:val="none" w:sz="0" w:space="0" w:color="auto"/>
                                                                                                            <w:bottom w:val="none" w:sz="0" w:space="0" w:color="auto"/>
                                                                                                            <w:right w:val="none" w:sz="0" w:space="0" w:color="auto"/>
                                                                                                          </w:divBdr>
                                                                                                          <w:divsChild>
                                                                                                            <w:div w:id="1114135178">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157301667">
                                                                                                                  <w:marLeft w:val="0"/>
                                                                                                                  <w:marRight w:val="0"/>
                                                                                                                  <w:marTop w:val="0"/>
                                                                                                                  <w:marBottom w:val="0"/>
                                                                                                                  <w:divBdr>
                                                                                                                    <w:top w:val="none" w:sz="0" w:space="0" w:color="auto"/>
                                                                                                                    <w:left w:val="none" w:sz="0" w:space="0" w:color="auto"/>
                                                                                                                    <w:bottom w:val="none" w:sz="0" w:space="0" w:color="auto"/>
                                                                                                                    <w:right w:val="none" w:sz="0" w:space="0" w:color="auto"/>
                                                                                                                  </w:divBdr>
                                                                                                                  <w:divsChild>
                                                                                                                    <w:div w:id="907107183">
                                                                                                                      <w:marLeft w:val="0"/>
                                                                                                                      <w:marRight w:val="0"/>
                                                                                                                      <w:marTop w:val="0"/>
                                                                                                                      <w:marBottom w:val="0"/>
                                                                                                                      <w:divBdr>
                                                                                                                        <w:top w:val="none" w:sz="0" w:space="0" w:color="auto"/>
                                                                                                                        <w:left w:val="none" w:sz="0" w:space="0" w:color="auto"/>
                                                                                                                        <w:bottom w:val="none" w:sz="0" w:space="0" w:color="auto"/>
                                                                                                                        <w:right w:val="none" w:sz="0" w:space="0" w:color="auto"/>
                                                                                                                      </w:divBdr>
                                                                                                                      <w:divsChild>
                                                                                                                        <w:div w:id="2064254464">
                                                                                                                          <w:marLeft w:val="0"/>
                                                                                                                          <w:marRight w:val="0"/>
                                                                                                                          <w:marTop w:val="0"/>
                                                                                                                          <w:marBottom w:val="0"/>
                                                                                                                          <w:divBdr>
                                                                                                                            <w:top w:val="none" w:sz="0" w:space="0" w:color="auto"/>
                                                                                                                            <w:left w:val="none" w:sz="0" w:space="0" w:color="auto"/>
                                                                                                                            <w:bottom w:val="none" w:sz="0" w:space="0" w:color="auto"/>
                                                                                                                            <w:right w:val="none" w:sz="0" w:space="0" w:color="auto"/>
                                                                                                                          </w:divBdr>
                                                                                                                        </w:div>
                                                                                                                        <w:div w:id="1128888027">
                                                                                                                          <w:marLeft w:val="0"/>
                                                                                                                          <w:marRight w:val="0"/>
                                                                                                                          <w:marTop w:val="0"/>
                                                                                                                          <w:marBottom w:val="0"/>
                                                                                                                          <w:divBdr>
                                                                                                                            <w:top w:val="none" w:sz="0" w:space="0" w:color="auto"/>
                                                                                                                            <w:left w:val="none" w:sz="0" w:space="0" w:color="auto"/>
                                                                                                                            <w:bottom w:val="none" w:sz="0" w:space="0" w:color="auto"/>
                                                                                                                            <w:right w:val="none" w:sz="0" w:space="0" w:color="auto"/>
                                                                                                                          </w:divBdr>
                                                                                                                        </w:div>
                                                                                                                        <w:div w:id="1585844019">
                                                                                                                          <w:marLeft w:val="0"/>
                                                                                                                          <w:marRight w:val="0"/>
                                                                                                                          <w:marTop w:val="0"/>
                                                                                                                          <w:marBottom w:val="0"/>
                                                                                                                          <w:divBdr>
                                                                                                                            <w:top w:val="none" w:sz="0" w:space="0" w:color="auto"/>
                                                                                                                            <w:left w:val="none" w:sz="0" w:space="0" w:color="auto"/>
                                                                                                                            <w:bottom w:val="none" w:sz="0" w:space="0" w:color="auto"/>
                                                                                                                            <w:right w:val="none" w:sz="0" w:space="0" w:color="auto"/>
                                                                                                                          </w:divBdr>
                                                                                                                        </w:div>
                                                                                                                        <w:div w:id="7864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w.org/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6255</Characters>
  <Application>Microsoft Office Word</Application>
  <DocSecurity>0</DocSecurity>
  <Lines>52</Lines>
  <Paragraphs>14</Paragraphs>
  <ScaleCrop>false</ScaleCrop>
  <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1</cp:revision>
  <dcterms:created xsi:type="dcterms:W3CDTF">2011-05-14T19:33:00Z</dcterms:created>
  <dcterms:modified xsi:type="dcterms:W3CDTF">2011-05-14T19:34:00Z</dcterms:modified>
</cp:coreProperties>
</file>