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b/>
          <w:bCs/>
          <w:kern w:val="36"/>
          <w:sz w:val="39"/>
          <w:szCs w:val="39"/>
          <w:lang w:val="en"/>
        </w:rPr>
      </w:pPr>
      <w:r>
        <w:rPr>
          <w:rFonts w:ascii="Helvetica" w:eastAsia="Times New Roman" w:hAnsi="Helvetica" w:cs="Helvetica"/>
          <w:b/>
          <w:bCs/>
          <w:kern w:val="36"/>
          <w:sz w:val="39"/>
          <w:szCs w:val="39"/>
          <w:lang w:val="en"/>
        </w:rPr>
        <w:t xml:space="preserve">Finger </w:t>
      </w:r>
      <w:r w:rsidRPr="005917E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en"/>
        </w:rPr>
        <w:t xml:space="preserve">Pointing Begins As Cause </w:t>
      </w:r>
      <w:proofErr w:type="gramStart"/>
      <w:r w:rsidRPr="005917E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en"/>
        </w:rPr>
        <w:t>For</w:t>
      </w:r>
      <w:proofErr w:type="gramEnd"/>
      <w:r w:rsidRPr="005917EF">
        <w:rPr>
          <w:rFonts w:ascii="Helvetica" w:eastAsia="Times New Roman" w:hAnsi="Helvetica" w:cs="Helvetica"/>
          <w:b/>
          <w:bCs/>
          <w:kern w:val="36"/>
          <w:sz w:val="39"/>
          <w:szCs w:val="39"/>
          <w:lang w:val="en"/>
        </w:rPr>
        <w:t xml:space="preserve"> Flooding Is Examined</w:t>
      </w:r>
    </w:p>
    <w:p w:rsidR="005917EF" w:rsidRPr="005917EF" w:rsidRDefault="005917EF" w:rsidP="005917E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noProof/>
          <w:sz w:val="18"/>
          <w:szCs w:val="18"/>
        </w:rPr>
        <w:drawing>
          <wp:inline distT="0" distB="0" distL="0" distR="0" wp14:anchorId="2D58973A" wp14:editId="3AAE67A2">
            <wp:extent cx="5905500" cy="3324225"/>
            <wp:effectExtent l="0" t="0" r="0" b="9525"/>
            <wp:docPr id="4" name="Picture 4" descr="C) Mike Muholland - president of Local 207. (WWJ/Stephanie Davi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) Mike Muholland - president of Local 207. (WWJ/Stephanie Davi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180" w:lineRule="atLeast"/>
        <w:rPr>
          <w:rFonts w:ascii="Georgia" w:eastAsia="Times New Roman" w:hAnsi="Georgia" w:cs="Times New Roman"/>
          <w:sz w:val="15"/>
          <w:szCs w:val="15"/>
          <w:lang w:val="en"/>
        </w:rPr>
      </w:pPr>
      <w:r w:rsidRPr="005917EF">
        <w:rPr>
          <w:rFonts w:ascii="Georgia" w:eastAsia="Times New Roman" w:hAnsi="Georgia" w:cs="Times New Roman"/>
          <w:sz w:val="15"/>
          <w:szCs w:val="15"/>
          <w:lang w:val="en"/>
        </w:rPr>
        <w:t xml:space="preserve">C) Mike </w:t>
      </w:r>
      <w:proofErr w:type="spellStart"/>
      <w:r w:rsidRPr="005917EF">
        <w:rPr>
          <w:rFonts w:ascii="Georgia" w:eastAsia="Times New Roman" w:hAnsi="Georgia" w:cs="Times New Roman"/>
          <w:sz w:val="15"/>
          <w:szCs w:val="15"/>
          <w:lang w:val="en"/>
        </w:rPr>
        <w:t>Muholland</w:t>
      </w:r>
      <w:proofErr w:type="spellEnd"/>
      <w:r w:rsidRPr="005917EF">
        <w:rPr>
          <w:rFonts w:ascii="Georgia" w:eastAsia="Times New Roman" w:hAnsi="Georgia" w:cs="Times New Roman"/>
          <w:sz w:val="15"/>
          <w:szCs w:val="15"/>
          <w:lang w:val="en"/>
        </w:rPr>
        <w:t xml:space="preserve"> – president of Local 207. (WWJ/Stephanie Davis)</w:t>
      </w:r>
    </w:p>
    <w:p w:rsidR="00A066DE" w:rsidRDefault="00A066DE" w:rsidP="00A066D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sz w:val="18"/>
          <w:szCs w:val="18"/>
          <w:lang w:val="en"/>
        </w:rPr>
      </w:pPr>
      <w:r w:rsidRPr="00A066DE">
        <w:rPr>
          <w:rFonts w:ascii="Georgia" w:eastAsia="Times New Roman" w:hAnsi="Georgia" w:cs="Times New Roman"/>
          <w:b/>
          <w:i/>
          <w:iCs/>
          <w:sz w:val="18"/>
          <w:szCs w:val="18"/>
          <w:lang w:val="en"/>
        </w:rPr>
        <w:t xml:space="preserve">WWJ RADIO </w:t>
      </w:r>
      <w:r w:rsidRPr="005917EF">
        <w:rPr>
          <w:rFonts w:ascii="Georgia" w:eastAsia="Times New Roman" w:hAnsi="Georgia" w:cs="Times New Roman"/>
          <w:b/>
          <w:i/>
          <w:iCs/>
          <w:sz w:val="18"/>
          <w:szCs w:val="18"/>
          <w:lang w:val="en"/>
        </w:rPr>
        <w:t>August 13, 2014 9:54 PM</w:t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b/>
          <w:bCs/>
          <w:sz w:val="18"/>
          <w:szCs w:val="18"/>
          <w:lang w:val="en"/>
        </w:rPr>
        <w:t>DETROIT (WWJ)</w:t>
      </w:r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 xml:space="preserve"> – Thousands of Metro Detroiters are getting their bearings following historic storms that hit the area, and now, the finger-pointing begins.</w:t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 xml:space="preserve">Retiree Mike </w:t>
      </w:r>
      <w:proofErr w:type="spellStart"/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>Muholland</w:t>
      </w:r>
      <w:proofErr w:type="spellEnd"/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>, who worked at the Detroit Water and Sewerage department for 29 years and is current President of Local 207, admits the record rainfall was rare.</w:t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 xml:space="preserve">“I looked at it and I thought, ‘the chickens have come home to roost,’ we’ve been telling them you just can’t run a sewage plant with a skeleton crew and lack of maintenance,” </w:t>
      </w:r>
      <w:proofErr w:type="spellStart"/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>Muholland</w:t>
      </w:r>
      <w:proofErr w:type="spellEnd"/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 xml:space="preserve"> told WWJ’s Stephanie Davis.</w:t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 xml:space="preserve">However, water department officials say the </w:t>
      </w:r>
      <w:hyperlink r:id="rId6" w:history="1">
        <w:r w:rsidRPr="005917EF">
          <w:rPr>
            <w:rFonts w:ascii="Georgia" w:eastAsia="Times New Roman" w:hAnsi="Georgia" w:cs="Times New Roman"/>
            <w:sz w:val="18"/>
            <w:szCs w:val="18"/>
            <w:bdr w:val="none" w:sz="0" w:space="0" w:color="auto" w:frame="1"/>
            <w:lang w:val="en"/>
          </w:rPr>
          <w:t>system</w:t>
        </w:r>
        <w:r w:rsidRPr="005917EF">
          <w:rPr>
            <w:rFonts w:ascii="Georgia" w:eastAsia="Times New Roman" w:hAnsi="Georgia" w:cs="Times New Roman"/>
            <w:noProof/>
            <w:sz w:val="18"/>
            <w:szCs w:val="18"/>
          </w:rPr>
          <w:drawing>
            <wp:inline distT="0" distB="0" distL="0" distR="0" wp14:anchorId="0799D088" wp14:editId="32E1B418">
              <wp:extent cx="95250" cy="95250"/>
              <wp:effectExtent l="0" t="0" r="0" b="0"/>
              <wp:docPr id="2" name="Picture 2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1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>worked exactly as it was designed to – the day of torrential rains – which they say just overwhelmed the system.</w:t>
      </w:r>
      <w:bookmarkStart w:id="0" w:name="_GoBack"/>
      <w:bookmarkEnd w:id="0"/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 xml:space="preserve">But </w:t>
      </w:r>
      <w:proofErr w:type="spellStart"/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>Muholland</w:t>
      </w:r>
      <w:proofErr w:type="spellEnd"/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 xml:space="preserve"> questions the staffing levels at the water department and its maintenance schedule.</w:t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 xml:space="preserve">“It’s important for them to plan for emergencies and have pumps that work and have staff available to do the </w:t>
      </w:r>
      <w:hyperlink r:id="rId8" w:history="1">
        <w:r w:rsidRPr="005917EF">
          <w:rPr>
            <w:rFonts w:ascii="Georgia" w:eastAsia="Times New Roman" w:hAnsi="Georgia" w:cs="Times New Roman"/>
            <w:sz w:val="18"/>
            <w:szCs w:val="18"/>
            <w:bdr w:val="none" w:sz="0" w:space="0" w:color="auto" w:frame="1"/>
            <w:lang w:val="en"/>
          </w:rPr>
          <w:t>job</w:t>
        </w:r>
        <w:r w:rsidRPr="005917EF">
          <w:rPr>
            <w:rFonts w:ascii="Georgia" w:eastAsia="Times New Roman" w:hAnsi="Georgia" w:cs="Times New Roman"/>
            <w:noProof/>
            <w:sz w:val="18"/>
            <w:szCs w:val="18"/>
          </w:rPr>
          <w:drawing>
            <wp:inline distT="0" distB="0" distL="0" distR="0" wp14:anchorId="4194C968" wp14:editId="03FF7BBE">
              <wp:extent cx="95250" cy="95250"/>
              <wp:effectExtent l="0" t="0" r="0" b="0"/>
              <wp:docPr id="1" name="Picture 1" descr="http://images.intellitxt.com/ast/adTypes/icon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txthook2icon" descr="http://images.intellitxt.com/ast/adTypes/icon1.png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>,” he said. “They’ve got a skeleton crew on mid-nights and half of those people called in because they could not get there.”</w:t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>Water department officials note that while there has been a reduction in staff – the maintenance schedule has not changed and they have instituted overtime to keep up with the regular maintenance checks.</w:t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hyperlink r:id="rId9" w:tgtFrame="_blank" w:history="1">
        <w:r w:rsidRPr="005917EF">
          <w:rPr>
            <w:rFonts w:ascii="Georgia" w:eastAsia="Times New Roman" w:hAnsi="Georgia" w:cs="Times New Roman"/>
            <w:sz w:val="18"/>
            <w:szCs w:val="18"/>
            <w:lang w:val="en"/>
          </w:rPr>
          <w:t xml:space="preserve">While MDOT officials say </w:t>
        </w:r>
      </w:hyperlink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t>copper piping stolen from pumping stations used to clear water from the freeways might have been a contributing factor in this week’s major highway flooding.</w:t>
      </w:r>
    </w:p>
    <w:p w:rsidR="005917EF" w:rsidRP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sz w:val="18"/>
          <w:szCs w:val="18"/>
          <w:lang w:val="en"/>
        </w:rPr>
        <w:lastRenderedPageBreak/>
        <w:t>Michigan Department of Transportation spokeswoman Diane Cross said the copper piping had been stolen from several pumping stations — but MDOT didn’t know about the thefts until going in to pump the water after Monday’s torrential storms.</w:t>
      </w:r>
    </w:p>
    <w:p w:rsidR="005917EF" w:rsidRDefault="005917EF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sz w:val="18"/>
          <w:szCs w:val="18"/>
          <w:lang w:val="en"/>
        </w:rPr>
      </w:pPr>
      <w:r w:rsidRPr="005917EF">
        <w:rPr>
          <w:rFonts w:ascii="Georgia" w:eastAsia="Times New Roman" w:hAnsi="Georgia" w:cs="Times New Roman"/>
          <w:b/>
          <w:bCs/>
          <w:sz w:val="18"/>
          <w:szCs w:val="18"/>
          <w:lang w:val="en"/>
        </w:rPr>
        <w:t>CATCH UP ON ALL STORIES [</w:t>
      </w:r>
      <w:hyperlink r:id="rId10" w:tgtFrame="_blank" w:history="1">
        <w:r w:rsidRPr="005917EF">
          <w:rPr>
            <w:rFonts w:ascii="Georgia" w:eastAsia="Times New Roman" w:hAnsi="Georgia" w:cs="Times New Roman"/>
            <w:b/>
            <w:bCs/>
            <w:sz w:val="18"/>
            <w:szCs w:val="18"/>
            <w:lang w:val="en"/>
          </w:rPr>
          <w:t>HERE</w:t>
        </w:r>
      </w:hyperlink>
      <w:r w:rsidRPr="005917EF">
        <w:rPr>
          <w:rFonts w:ascii="Georgia" w:eastAsia="Times New Roman" w:hAnsi="Georgia" w:cs="Times New Roman"/>
          <w:b/>
          <w:bCs/>
          <w:sz w:val="18"/>
          <w:szCs w:val="18"/>
          <w:lang w:val="en"/>
        </w:rPr>
        <w:t>].</w:t>
      </w:r>
    </w:p>
    <w:p w:rsidR="00CB79E3" w:rsidRPr="005917EF" w:rsidRDefault="00CB79E3" w:rsidP="005917EF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18"/>
          <w:szCs w:val="18"/>
          <w:lang w:val="en"/>
        </w:rPr>
      </w:pPr>
      <w:hyperlink r:id="rId11" w:history="1">
        <w:r w:rsidRPr="004D7770">
          <w:rPr>
            <w:rStyle w:val="Hyperlink"/>
            <w:rFonts w:ascii="Georgia" w:eastAsia="Times New Roman" w:hAnsi="Georgia" w:cs="Times New Roman"/>
            <w:sz w:val="18"/>
            <w:szCs w:val="18"/>
            <w:lang w:val="en"/>
          </w:rPr>
          <w:t>http://detroit.cbslocal.com/2014/08/13/finger-pointing-begins-as-cause-for-flooding-is-examined/#comments</w:t>
        </w:r>
      </w:hyperlink>
      <w:r>
        <w:rPr>
          <w:rFonts w:ascii="Georgia" w:eastAsia="Times New Roman" w:hAnsi="Georgia" w:cs="Times New Roman"/>
          <w:sz w:val="18"/>
          <w:szCs w:val="18"/>
          <w:lang w:val="en"/>
        </w:rPr>
        <w:t xml:space="preserve"> </w:t>
      </w:r>
    </w:p>
    <w:p w:rsidR="00064BA7" w:rsidRPr="005917EF" w:rsidRDefault="00064BA7"/>
    <w:sectPr w:rsidR="00064BA7" w:rsidRPr="00591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F"/>
    <w:rsid w:val="00064BA7"/>
    <w:rsid w:val="005917EF"/>
    <w:rsid w:val="00A066DE"/>
    <w:rsid w:val="00CB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9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7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7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4068">
              <w:marLeft w:val="0"/>
              <w:marRight w:val="0"/>
              <w:marTop w:val="150"/>
              <w:marBottom w:val="15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  <w:divsChild>
                <w:div w:id="14019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roit.cbslocal.com/2014/08/13/finger-pointing-begins-as-cause-for-flooding-is-examine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roit.cbslocal.com/2014/08/13/finger-pointing-begins-as-cause-for-flooding-is-examined/" TargetMode="External"/><Relationship Id="rId11" Type="http://schemas.openxmlformats.org/officeDocument/2006/relationships/hyperlink" Target="http://detroit.cbslocal.com/2014/08/13/finger-pointing-begins-as-cause-for-flooding-is-examined/#comment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etroit.cbslocal.com/tag/floo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roit.cbslocal.com/2014/08/13/copper-theft-a-possible-factor-in-metro-detroit-freeway-floo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Finger Pointing Begins As Cause For Flooding Is Examined</vt:lpstr>
    </vt:vector>
  </TitlesOfParts>
  <Company>Toshiba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2014-08-15T19:36:00Z</dcterms:created>
  <dcterms:modified xsi:type="dcterms:W3CDTF">2014-08-15T19:36:00Z</dcterms:modified>
</cp:coreProperties>
</file>