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569" w:rsidRPr="007D3569" w:rsidRDefault="007D3569" w:rsidP="007D3569">
      <w:pPr>
        <w:pStyle w:val="NormalWeb"/>
        <w:rPr>
          <w:b/>
          <w:color w:val="000000"/>
        </w:rPr>
      </w:pPr>
      <w:r w:rsidRPr="007D3569">
        <w:rPr>
          <w:b/>
          <w:color w:val="000000"/>
        </w:rPr>
        <w:t>AF</w:t>
      </w:r>
      <w:r w:rsidR="009D6414">
        <w:rPr>
          <w:b/>
          <w:color w:val="000000"/>
        </w:rPr>
        <w:t xml:space="preserve">FIDAVIT OF MARY DIANE BUKOWSKI </w:t>
      </w:r>
      <w:r w:rsidRPr="007D3569">
        <w:rPr>
          <w:b/>
          <w:color w:val="000000"/>
        </w:rPr>
        <w:t>REGA</w:t>
      </w:r>
      <w:r w:rsidR="009D6414">
        <w:rPr>
          <w:b/>
          <w:color w:val="000000"/>
        </w:rPr>
        <w:t xml:space="preserve">RDING A SCHEDULED ORAL </w:t>
      </w:r>
      <w:proofErr w:type="gramStart"/>
      <w:r w:rsidR="009D6414">
        <w:rPr>
          <w:b/>
          <w:color w:val="000000"/>
        </w:rPr>
        <w:t xml:space="preserve">ARGUMENT </w:t>
      </w:r>
      <w:r w:rsidRPr="007D3569">
        <w:rPr>
          <w:b/>
          <w:color w:val="000000"/>
        </w:rPr>
        <w:t xml:space="preserve"> HEARING</w:t>
      </w:r>
      <w:proofErr w:type="gramEnd"/>
      <w:r w:rsidRPr="007D3569">
        <w:rPr>
          <w:b/>
          <w:color w:val="000000"/>
        </w:rPr>
        <w:t xml:space="preserve"> </w:t>
      </w:r>
      <w:r w:rsidR="009D6414">
        <w:rPr>
          <w:b/>
          <w:color w:val="000000"/>
        </w:rPr>
        <w:t xml:space="preserve">REQUESTED </w:t>
      </w:r>
      <w:r w:rsidRPr="007D3569">
        <w:rPr>
          <w:b/>
          <w:color w:val="000000"/>
        </w:rPr>
        <w:t>BY CRYSTAL PRICE</w:t>
      </w:r>
      <w:r w:rsidR="009D6414">
        <w:rPr>
          <w:b/>
          <w:color w:val="000000"/>
        </w:rPr>
        <w:t>,</w:t>
      </w:r>
      <w:r w:rsidRPr="007D3569">
        <w:rPr>
          <w:b/>
          <w:color w:val="000000"/>
        </w:rPr>
        <w:t xml:space="preserve"> APPELLANT IN THE STATE OF MICHIGAN IN THE CIRCUIT COURT FOR THE COUNTY OF WAYNE ON TUESDAY MAY 8, 2018 at 11:00 A.M. CASE NO. 18-000061-AV COURTROOM 1411 </w:t>
      </w:r>
      <w:r>
        <w:rPr>
          <w:b/>
          <w:color w:val="000000"/>
        </w:rPr>
        <w:t>B</w:t>
      </w:r>
      <w:r w:rsidRPr="007D3569">
        <w:rPr>
          <w:b/>
          <w:color w:val="000000"/>
        </w:rPr>
        <w:t xml:space="preserve">EFORE HON. JUDGE CRAIG STRONG </w:t>
      </w:r>
    </w:p>
    <w:p w:rsidR="007D3569" w:rsidRDefault="007D3569" w:rsidP="007D3569">
      <w:pPr>
        <w:pStyle w:val="NormalWeb"/>
        <w:rPr>
          <w:color w:val="000000"/>
        </w:rPr>
      </w:pPr>
      <w:r>
        <w:rPr>
          <w:color w:val="000000"/>
        </w:rPr>
        <w:t xml:space="preserve">State of </w:t>
      </w:r>
      <w:proofErr w:type="gramStart"/>
      <w:r>
        <w:rPr>
          <w:color w:val="000000"/>
        </w:rPr>
        <w:t>Michigan )</w:t>
      </w:r>
      <w:proofErr w:type="gramEnd"/>
      <w:r>
        <w:rPr>
          <w:color w:val="000000"/>
        </w:rPr>
        <w:t xml:space="preserve"> </w:t>
      </w:r>
    </w:p>
    <w:p w:rsidR="007D3569" w:rsidRDefault="007D3569" w:rsidP="007D3569">
      <w:pPr>
        <w:pStyle w:val="NormalWeb"/>
        <w:rPr>
          <w:color w:val="000000"/>
        </w:rPr>
      </w:pPr>
      <w:r>
        <w:rPr>
          <w:color w:val="000000"/>
        </w:rPr>
        <w:t xml:space="preserve">State of </w:t>
      </w:r>
      <w:proofErr w:type="gramStart"/>
      <w:r>
        <w:rPr>
          <w:color w:val="000000"/>
        </w:rPr>
        <w:t>Michigan )</w:t>
      </w:r>
      <w:proofErr w:type="gramEnd"/>
      <w:r>
        <w:rPr>
          <w:color w:val="000000"/>
        </w:rPr>
        <w:t xml:space="preserve"> </w:t>
      </w:r>
    </w:p>
    <w:p w:rsidR="007D3569" w:rsidRDefault="007D3569" w:rsidP="007D3569">
      <w:pPr>
        <w:pStyle w:val="NormalWeb"/>
        <w:rPr>
          <w:color w:val="000000"/>
        </w:rPr>
      </w:pPr>
      <w:proofErr w:type="gramStart"/>
      <w:r>
        <w:rPr>
          <w:color w:val="000000"/>
        </w:rPr>
        <w:t>) ss.</w:t>
      </w:r>
      <w:proofErr w:type="gramEnd"/>
      <w:r>
        <w:rPr>
          <w:color w:val="000000"/>
        </w:rPr>
        <w:t xml:space="preserve"> </w:t>
      </w:r>
    </w:p>
    <w:p w:rsidR="007D3569" w:rsidRDefault="007D3569" w:rsidP="007D3569">
      <w:pPr>
        <w:pStyle w:val="NormalWeb"/>
        <w:rPr>
          <w:color w:val="000000"/>
        </w:rPr>
      </w:pPr>
      <w:r>
        <w:rPr>
          <w:color w:val="000000"/>
        </w:rPr>
        <w:t xml:space="preserve">Wayne </w:t>
      </w:r>
      <w:proofErr w:type="gramStart"/>
      <w:r>
        <w:rPr>
          <w:color w:val="000000"/>
        </w:rPr>
        <w:t>County )</w:t>
      </w:r>
      <w:proofErr w:type="gramEnd"/>
      <w:r>
        <w:rPr>
          <w:color w:val="000000"/>
        </w:rPr>
        <w:t xml:space="preserve"> </w:t>
      </w:r>
    </w:p>
    <w:p w:rsidR="007D3569" w:rsidRDefault="007D3569" w:rsidP="007D3569">
      <w:pPr>
        <w:pStyle w:val="NormalWeb"/>
        <w:rPr>
          <w:color w:val="000000"/>
        </w:rPr>
      </w:pPr>
      <w:r>
        <w:rPr>
          <w:color w:val="000000"/>
        </w:rPr>
        <w:t xml:space="preserve">Before me, a duly commissioned Notary Public acting within and for the state and county aforesaid, personally appeared Mary Diane Bukowski, who, after being duly sworn as required by law, deposes and says: </w:t>
      </w:r>
    </w:p>
    <w:p w:rsidR="007D3569" w:rsidRDefault="007D3569" w:rsidP="007D3569">
      <w:pPr>
        <w:pStyle w:val="NormalWeb"/>
        <w:rPr>
          <w:color w:val="000000"/>
        </w:rPr>
      </w:pPr>
      <w:r>
        <w:rPr>
          <w:color w:val="000000"/>
        </w:rPr>
        <w:t xml:space="preserve">I, Mary Diane Bukowski, proceeding in good faith and being an adult of sound mind, state and affirm under the penalty of perjury the following facts regarding what I personally witnessed in a preset scheduled Hearing Session before Hon. Craig Strong Case No. 18-000061-AV “Oral Argument Requested” by (Appellant(s) Crystal Price v. Lenders Commercial Finance, LLC (Appellee(s) State of Michigan in the Circuit Court for the Wayne County, Michigan on Tuesday, May 8, 2018 at 11:00 A.M. Courtroom 1411. </w:t>
      </w:r>
    </w:p>
    <w:p w:rsidR="007D3569" w:rsidRDefault="007D3569" w:rsidP="007D3569">
      <w:pPr>
        <w:pStyle w:val="NormalWeb"/>
        <w:rPr>
          <w:color w:val="000000"/>
        </w:rPr>
      </w:pPr>
      <w:r>
        <w:rPr>
          <w:color w:val="000000"/>
        </w:rPr>
        <w:t xml:space="preserve">I am familiar with all facts stated in this affidavit. </w:t>
      </w:r>
    </w:p>
    <w:p w:rsidR="00612CF4" w:rsidRDefault="007D3569" w:rsidP="00612CF4">
      <w:pPr>
        <w:pStyle w:val="NormalWeb"/>
        <w:rPr>
          <w:color w:val="000000"/>
        </w:rPr>
      </w:pPr>
      <w:r>
        <w:rPr>
          <w:color w:val="000000"/>
        </w:rPr>
        <w:t xml:space="preserve">I attended the above-referenced scheduled court hearing on May 8, 2018, beginning at 11 a.m. in Courtroom 1411, Judge Craig Strong, in order to provide coverage for my online newspaper, The Voice of Detroit. I was asked by </w:t>
      </w:r>
      <w:r w:rsidR="003C1B80">
        <w:rPr>
          <w:color w:val="000000"/>
        </w:rPr>
        <w:t xml:space="preserve">the appellant to attend. I have seen the fraudulent deeds associated with </w:t>
      </w:r>
      <w:r w:rsidR="00612CF4">
        <w:rPr>
          <w:color w:val="000000"/>
        </w:rPr>
        <w:t xml:space="preserve">this case as well as </w:t>
      </w:r>
      <w:proofErr w:type="gramStart"/>
      <w:r w:rsidR="009D6414">
        <w:rPr>
          <w:color w:val="000000"/>
        </w:rPr>
        <w:t>Appellant’s</w:t>
      </w:r>
      <w:proofErr w:type="gramEnd"/>
      <w:r w:rsidR="009D6414">
        <w:rPr>
          <w:color w:val="000000"/>
        </w:rPr>
        <w:t xml:space="preserve"> </w:t>
      </w:r>
      <w:r w:rsidR="00612CF4">
        <w:rPr>
          <w:color w:val="000000"/>
        </w:rPr>
        <w:t xml:space="preserve">proof that </w:t>
      </w:r>
      <w:r w:rsidR="009D6414">
        <w:rPr>
          <w:color w:val="000000"/>
        </w:rPr>
        <w:t xml:space="preserve">she </w:t>
      </w:r>
      <w:r w:rsidR="003C1B80">
        <w:rPr>
          <w:color w:val="000000"/>
        </w:rPr>
        <w:t>was never in default on her mortgage. Also in attendance with myself and the Appellant were Bert Dearing</w:t>
      </w:r>
      <w:r w:rsidR="00612CF4">
        <w:rPr>
          <w:color w:val="000000"/>
        </w:rPr>
        <w:t xml:space="preserve">, Ron Stokes, </w:t>
      </w:r>
      <w:proofErr w:type="gramStart"/>
      <w:r w:rsidR="00612CF4">
        <w:rPr>
          <w:color w:val="000000"/>
        </w:rPr>
        <w:t>Agent</w:t>
      </w:r>
      <w:proofErr w:type="gramEnd"/>
      <w:r w:rsidR="00612CF4">
        <w:rPr>
          <w:color w:val="000000"/>
        </w:rPr>
        <w:t xml:space="preserve"> for the Holland Private Express Trust, Crystal’s son Dylan </w:t>
      </w:r>
      <w:proofErr w:type="spellStart"/>
      <w:r w:rsidR="00612CF4">
        <w:rPr>
          <w:color w:val="000000"/>
        </w:rPr>
        <w:t>O’Hearn</w:t>
      </w:r>
      <w:proofErr w:type="spellEnd"/>
      <w:r w:rsidR="00612CF4">
        <w:rPr>
          <w:color w:val="000000"/>
        </w:rPr>
        <w:t xml:space="preserve">, </w:t>
      </w:r>
      <w:proofErr w:type="spellStart"/>
      <w:r w:rsidR="00612CF4">
        <w:rPr>
          <w:color w:val="000000"/>
        </w:rPr>
        <w:t>Tyress</w:t>
      </w:r>
      <w:proofErr w:type="spellEnd"/>
      <w:r w:rsidR="00612CF4">
        <w:rPr>
          <w:color w:val="000000"/>
        </w:rPr>
        <w:t xml:space="preserve"> Claiborne, Robert Webb, and Jerri Watts.</w:t>
      </w:r>
    </w:p>
    <w:p w:rsidR="009D6414" w:rsidRDefault="009D6414" w:rsidP="00612CF4">
      <w:pPr>
        <w:pStyle w:val="NormalWeb"/>
        <w:rPr>
          <w:color w:val="000000"/>
        </w:rPr>
      </w:pPr>
      <w:r>
        <w:rPr>
          <w:color w:val="000000"/>
        </w:rPr>
        <w:t>I also observed the presence of the Court Clerk, a Deputy, and others from the Court staff during the proceedings.</w:t>
      </w:r>
    </w:p>
    <w:p w:rsidR="00612CF4" w:rsidRDefault="003C1B80" w:rsidP="007D3569">
      <w:pPr>
        <w:pStyle w:val="NormalWeb"/>
        <w:rPr>
          <w:color w:val="000000"/>
        </w:rPr>
      </w:pPr>
      <w:r>
        <w:rPr>
          <w:color w:val="000000"/>
        </w:rPr>
        <w:t xml:space="preserve">The </w:t>
      </w:r>
      <w:r w:rsidR="007D3569">
        <w:rPr>
          <w:color w:val="000000"/>
        </w:rPr>
        <w:t xml:space="preserve">Plaintiff/Appellee and/or its attorney </w:t>
      </w:r>
      <w:r>
        <w:rPr>
          <w:color w:val="000000"/>
        </w:rPr>
        <w:t>in the case did not appear, a</w:t>
      </w:r>
      <w:r w:rsidR="00612CF4">
        <w:rPr>
          <w:color w:val="000000"/>
        </w:rPr>
        <w:t xml:space="preserve">lthough we waited several hours, from 11 a.m. until about 1:45 pm.  Judge Strong </w:t>
      </w:r>
      <w:r w:rsidR="009D6414">
        <w:rPr>
          <w:color w:val="000000"/>
        </w:rPr>
        <w:t xml:space="preserve">then </w:t>
      </w:r>
      <w:r w:rsidR="00612CF4">
        <w:rPr>
          <w:color w:val="000000"/>
        </w:rPr>
        <w:t>took the bench and noted the plaintiff was not present. He asked the Appellant if she wanted to go on record, and she said yes she did, although the Judge said there would be no testimony or witnesses on the court record because the plaintiff did not appear.</w:t>
      </w:r>
      <w:r w:rsidR="009D6414">
        <w:rPr>
          <w:color w:val="000000"/>
        </w:rPr>
        <w:t xml:space="preserve"> Ms. Price presented her statement of facts, and stated she was not in default on her mortgage, as Mr. Stokes stood at her side</w:t>
      </w:r>
      <w:proofErr w:type="gramStart"/>
      <w:r w:rsidR="009D6414">
        <w:rPr>
          <w:color w:val="000000"/>
        </w:rPr>
        <w:t>..</w:t>
      </w:r>
      <w:proofErr w:type="gramEnd"/>
      <w:r w:rsidR="00612CF4">
        <w:rPr>
          <w:color w:val="000000"/>
        </w:rPr>
        <w:t xml:space="preserve"> Judge Strong said he would need 30 days to answer, because he had not read and looked at the entire file.</w:t>
      </w:r>
    </w:p>
    <w:p w:rsidR="00612CF4" w:rsidRDefault="00612CF4" w:rsidP="007D3569">
      <w:pPr>
        <w:pStyle w:val="NormalWeb"/>
        <w:rPr>
          <w:color w:val="000000"/>
        </w:rPr>
      </w:pPr>
      <w:r>
        <w:rPr>
          <w:color w:val="000000"/>
        </w:rPr>
        <w:lastRenderedPageBreak/>
        <w:t>Judge Strong seemed surprised at the number of supporters of Ms. Price who</w:t>
      </w:r>
      <w:r w:rsidR="007E3512">
        <w:rPr>
          <w:color w:val="000000"/>
        </w:rPr>
        <w:t xml:space="preserve"> were present in the courtroom. </w:t>
      </w:r>
      <w:r>
        <w:rPr>
          <w:color w:val="000000"/>
        </w:rPr>
        <w:t>From my layman’s knowledge of the law, I would think the case should have been dismissed and a default judgment later entered for the Appellant because of the Plaintiff’s failure to appear.</w:t>
      </w:r>
      <w:r w:rsidR="007E3512">
        <w:rPr>
          <w:color w:val="000000"/>
        </w:rPr>
        <w:t xml:space="preserve"> After all, it was the Plaintiff who brought this case against the Appellant.</w:t>
      </w:r>
    </w:p>
    <w:p w:rsidR="007D3569" w:rsidRDefault="007D3569" w:rsidP="007D3569">
      <w:pPr>
        <w:pStyle w:val="NormalWeb"/>
        <w:rPr>
          <w:color w:val="000000"/>
        </w:rPr>
      </w:pPr>
      <w:r>
        <w:rPr>
          <w:color w:val="000000"/>
        </w:rPr>
        <w:t xml:space="preserve">The facts contained herein are true, correct, complete and certain. If any questions should arise, you can find my contact information below. </w:t>
      </w:r>
    </w:p>
    <w:p w:rsidR="009D6414" w:rsidRDefault="009D6414" w:rsidP="007D3569">
      <w:pPr>
        <w:pStyle w:val="NormalWeb"/>
        <w:rPr>
          <w:color w:val="000000"/>
        </w:rPr>
      </w:pPr>
      <w:r>
        <w:rPr>
          <w:color w:val="000000"/>
        </w:rPr>
        <w:t>Affiant states nothing further.</w:t>
      </w:r>
    </w:p>
    <w:p w:rsidR="009D6414" w:rsidRDefault="009D6414" w:rsidP="007D3569">
      <w:pPr>
        <w:pStyle w:val="NormalWeb"/>
        <w:rPr>
          <w:color w:val="000000"/>
        </w:rPr>
      </w:pPr>
      <w:r>
        <w:rPr>
          <w:color w:val="000000"/>
        </w:rPr>
        <w:t>Mary Diane Bukowski</w:t>
      </w:r>
    </w:p>
    <w:p w:rsidR="009D6414" w:rsidRDefault="009D6414" w:rsidP="009D6414">
      <w:pPr>
        <w:pStyle w:val="NoSpacing"/>
      </w:pPr>
      <w:r>
        <w:t>_________________________                                            ________________________</w:t>
      </w:r>
    </w:p>
    <w:p w:rsidR="009D6414" w:rsidRPr="009D6414" w:rsidRDefault="009D6414" w:rsidP="009D6414">
      <w:pPr>
        <w:pStyle w:val="NoSpacing"/>
        <w:rPr>
          <w:rFonts w:ascii="Times New Roman" w:hAnsi="Times New Roman" w:cs="Times New Roman"/>
          <w:sz w:val="24"/>
          <w:szCs w:val="24"/>
        </w:rPr>
      </w:pPr>
      <w:r>
        <w:rPr>
          <w:rFonts w:ascii="Times New Roman" w:hAnsi="Times New Roman" w:cs="Times New Roman"/>
          <w:sz w:val="24"/>
          <w:szCs w:val="24"/>
        </w:rPr>
        <w:t>Signature                                                                  Date</w:t>
      </w:r>
    </w:p>
    <w:p w:rsidR="009D6414" w:rsidRDefault="009D6414" w:rsidP="007D3569">
      <w:pPr>
        <w:pStyle w:val="NormalWeb"/>
        <w:rPr>
          <w:color w:val="000000"/>
        </w:rPr>
      </w:pPr>
    </w:p>
    <w:p w:rsidR="007D3569" w:rsidRDefault="007D3569" w:rsidP="007D3569">
      <w:pPr>
        <w:pStyle w:val="NormalWeb"/>
        <w:rPr>
          <w:color w:val="000000"/>
        </w:rPr>
      </w:pPr>
      <w:r>
        <w:rPr>
          <w:color w:val="000000"/>
        </w:rPr>
        <w:t xml:space="preserve">Subscribed and sworn before me this </w:t>
      </w:r>
      <w:r w:rsidR="00305A07">
        <w:rPr>
          <w:color w:val="000000"/>
        </w:rPr>
        <w:t xml:space="preserve"> ______</w:t>
      </w:r>
      <w:r w:rsidR="009D6414">
        <w:rPr>
          <w:color w:val="000000"/>
        </w:rPr>
        <w:t xml:space="preserve"> day of  July</w:t>
      </w:r>
      <w:r w:rsidR="00305A07">
        <w:rPr>
          <w:color w:val="000000"/>
        </w:rPr>
        <w:t>,</w:t>
      </w:r>
      <w:bookmarkStart w:id="0" w:name="_GoBack"/>
      <w:bookmarkEnd w:id="0"/>
      <w:r w:rsidR="009D6414">
        <w:rPr>
          <w:color w:val="000000"/>
        </w:rPr>
        <w:t xml:space="preserve"> </w:t>
      </w:r>
      <w:r>
        <w:rPr>
          <w:color w:val="000000"/>
        </w:rPr>
        <w:t>2018</w:t>
      </w:r>
      <w:r w:rsidR="009D6414">
        <w:rPr>
          <w:color w:val="000000"/>
        </w:rPr>
        <w:t>,</w:t>
      </w:r>
      <w:r>
        <w:rPr>
          <w:color w:val="000000"/>
        </w:rPr>
        <w:t xml:space="preserve"> </w:t>
      </w:r>
    </w:p>
    <w:p w:rsidR="007D3569" w:rsidRDefault="007D3569" w:rsidP="007D3569">
      <w:pPr>
        <w:pStyle w:val="NormalWeb"/>
        <w:rPr>
          <w:color w:val="000000"/>
        </w:rPr>
      </w:pPr>
      <w:r>
        <w:rPr>
          <w:color w:val="000000"/>
        </w:rPr>
        <w:t xml:space="preserve">WITNESS My Hand and Official Seal: </w:t>
      </w:r>
    </w:p>
    <w:p w:rsidR="007D3569" w:rsidRDefault="007D3569" w:rsidP="007D3569">
      <w:pPr>
        <w:pStyle w:val="NormalWeb"/>
        <w:rPr>
          <w:color w:val="000000"/>
        </w:rPr>
      </w:pPr>
      <w:r>
        <w:rPr>
          <w:color w:val="000000"/>
        </w:rPr>
        <w:t xml:space="preserve">Notary Public Signature: </w:t>
      </w:r>
    </w:p>
    <w:p w:rsidR="009D6414" w:rsidRDefault="007D3569" w:rsidP="007D3569">
      <w:pPr>
        <w:pStyle w:val="NormalWeb"/>
        <w:rPr>
          <w:color w:val="000000"/>
        </w:rPr>
      </w:pPr>
      <w:r>
        <w:rPr>
          <w:color w:val="000000"/>
        </w:rPr>
        <w:t xml:space="preserve">Name </w:t>
      </w:r>
    </w:p>
    <w:p w:rsidR="009D6414" w:rsidRDefault="007D3569" w:rsidP="007D3569">
      <w:pPr>
        <w:pStyle w:val="NormalWeb"/>
        <w:rPr>
          <w:color w:val="000000"/>
        </w:rPr>
      </w:pPr>
      <w:r>
        <w:rPr>
          <w:color w:val="000000"/>
        </w:rPr>
        <w:t xml:space="preserve">Address </w:t>
      </w:r>
    </w:p>
    <w:p w:rsidR="007D3569" w:rsidRDefault="007D3569" w:rsidP="007D3569">
      <w:pPr>
        <w:pStyle w:val="NormalWeb"/>
        <w:rPr>
          <w:color w:val="000000"/>
        </w:rPr>
      </w:pPr>
      <w:r>
        <w:rPr>
          <w:color w:val="000000"/>
        </w:rPr>
        <w:t xml:space="preserve">My Commission Expires: </w:t>
      </w:r>
    </w:p>
    <w:p w:rsidR="007D3569" w:rsidRDefault="007D3569" w:rsidP="007D3569">
      <w:pPr>
        <w:pStyle w:val="NormalWeb"/>
        <w:rPr>
          <w:color w:val="000000"/>
        </w:rPr>
      </w:pPr>
      <w:proofErr w:type="gramStart"/>
      <w:r>
        <w:rPr>
          <w:color w:val="000000"/>
        </w:rPr>
        <w:t>City, State, Zip code.</w:t>
      </w:r>
      <w:proofErr w:type="gramEnd"/>
      <w:r>
        <w:rPr>
          <w:color w:val="000000"/>
        </w:rPr>
        <w:t xml:space="preserve"> Acting in County</w:t>
      </w:r>
      <w:r w:rsidR="009D6414">
        <w:rPr>
          <w:color w:val="000000"/>
        </w:rPr>
        <w:t xml:space="preserve"> of Wayne</w:t>
      </w:r>
      <w:r>
        <w:rPr>
          <w:color w:val="000000"/>
        </w:rPr>
        <w:t xml:space="preserve">, Michigan </w:t>
      </w:r>
    </w:p>
    <w:p w:rsidR="007D3569" w:rsidRDefault="007D3569" w:rsidP="007D3569">
      <w:pPr>
        <w:pStyle w:val="NormalWeb"/>
      </w:pPr>
      <w:proofErr w:type="spellStart"/>
      <w:r>
        <w:t>Ph</w:t>
      </w:r>
      <w:proofErr w:type="spellEnd"/>
      <w:r>
        <w:t>:                      Email:</w:t>
      </w:r>
    </w:p>
    <w:sectPr w:rsidR="007D3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69"/>
    <w:rsid w:val="00262C47"/>
    <w:rsid w:val="00305A07"/>
    <w:rsid w:val="003C1B80"/>
    <w:rsid w:val="00612CF4"/>
    <w:rsid w:val="007D3569"/>
    <w:rsid w:val="007E3512"/>
    <w:rsid w:val="009D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356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D64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356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D64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07566">
      <w:bodyDiv w:val="1"/>
      <w:marLeft w:val="0"/>
      <w:marRight w:val="0"/>
      <w:marTop w:val="0"/>
      <w:marBottom w:val="0"/>
      <w:divBdr>
        <w:top w:val="none" w:sz="0" w:space="0" w:color="auto"/>
        <w:left w:val="none" w:sz="0" w:space="0" w:color="auto"/>
        <w:bottom w:val="none" w:sz="0" w:space="0" w:color="auto"/>
        <w:right w:val="none" w:sz="0" w:space="0" w:color="auto"/>
      </w:divBdr>
    </w:div>
    <w:div w:id="1381858067">
      <w:bodyDiv w:val="1"/>
      <w:marLeft w:val="0"/>
      <w:marRight w:val="0"/>
      <w:marTop w:val="0"/>
      <w:marBottom w:val="0"/>
      <w:divBdr>
        <w:top w:val="none" w:sz="0" w:space="0" w:color="auto"/>
        <w:left w:val="none" w:sz="0" w:space="0" w:color="auto"/>
        <w:bottom w:val="none" w:sz="0" w:space="0" w:color="auto"/>
        <w:right w:val="none" w:sz="0" w:space="0" w:color="auto"/>
      </w:divBdr>
    </w:div>
    <w:div w:id="1391031791">
      <w:bodyDiv w:val="1"/>
      <w:marLeft w:val="0"/>
      <w:marRight w:val="0"/>
      <w:marTop w:val="0"/>
      <w:marBottom w:val="0"/>
      <w:divBdr>
        <w:top w:val="none" w:sz="0" w:space="0" w:color="auto"/>
        <w:left w:val="none" w:sz="0" w:space="0" w:color="auto"/>
        <w:bottom w:val="none" w:sz="0" w:space="0" w:color="auto"/>
        <w:right w:val="none" w:sz="0" w:space="0" w:color="auto"/>
      </w:divBdr>
    </w:div>
    <w:div w:id="1523086695">
      <w:bodyDiv w:val="1"/>
      <w:marLeft w:val="0"/>
      <w:marRight w:val="0"/>
      <w:marTop w:val="0"/>
      <w:marBottom w:val="0"/>
      <w:divBdr>
        <w:top w:val="none" w:sz="0" w:space="0" w:color="auto"/>
        <w:left w:val="none" w:sz="0" w:space="0" w:color="auto"/>
        <w:bottom w:val="none" w:sz="0" w:space="0" w:color="auto"/>
        <w:right w:val="none" w:sz="0" w:space="0" w:color="auto"/>
      </w:divBdr>
    </w:div>
    <w:div w:id="210648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Bukowski</dc:creator>
  <cp:lastModifiedBy>Diane Bukowski</cp:lastModifiedBy>
  <cp:revision>3</cp:revision>
  <dcterms:created xsi:type="dcterms:W3CDTF">2018-07-27T17:19:00Z</dcterms:created>
  <dcterms:modified xsi:type="dcterms:W3CDTF">2018-07-30T14:56:00Z</dcterms:modified>
</cp:coreProperties>
</file>