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A7" w:rsidRDefault="006175A7" w:rsidP="006175A7">
      <w:pPr>
        <w:pStyle w:val="Heading1"/>
        <w:rPr>
          <w:lang w:val="en"/>
        </w:rPr>
      </w:pPr>
      <w:r>
        <w:rPr>
          <w:lang w:val="en"/>
        </w:rPr>
        <w:t>Federal courts must step in for juvenile lifers</w:t>
      </w:r>
    </w:p>
    <w:p w:rsidR="006175A7" w:rsidRDefault="006175A7" w:rsidP="006175A7">
      <w:pPr>
        <w:rPr>
          <w:rStyle w:val="asset-metabar-time"/>
          <w:rFonts w:ascii="Georgia" w:hAnsi="Georgia"/>
          <w:sz w:val="24"/>
          <w:szCs w:val="24"/>
          <w:lang w:val="en"/>
        </w:rPr>
      </w:pPr>
      <w:r w:rsidRPr="00940B62">
        <w:rPr>
          <w:rStyle w:val="asset-metabar-author"/>
          <w:rFonts w:ascii="Georgia" w:hAnsi="Georgia"/>
          <w:sz w:val="24"/>
          <w:szCs w:val="24"/>
          <w:lang w:val="en"/>
        </w:rPr>
        <w:t xml:space="preserve">John D. O'Hair </w:t>
      </w:r>
      <w:r w:rsidRPr="00940B62">
        <w:rPr>
          <w:rStyle w:val="asset-metabar-time"/>
          <w:rFonts w:ascii="Georgia" w:hAnsi="Georgia"/>
          <w:sz w:val="24"/>
          <w:szCs w:val="24"/>
          <w:lang w:val="en"/>
        </w:rPr>
        <w:t>6:23 p.m. EDT September 22, 2016</w:t>
      </w:r>
    </w:p>
    <w:p w:rsidR="00940B62" w:rsidRPr="00940B62" w:rsidRDefault="00940B62" w:rsidP="006175A7">
      <w:pPr>
        <w:rPr>
          <w:rStyle w:val="asset-metabar-time"/>
          <w:rFonts w:ascii="Georgia" w:hAnsi="Georgia"/>
          <w:sz w:val="24"/>
          <w:szCs w:val="24"/>
          <w:lang w:val="en"/>
        </w:rPr>
      </w:pPr>
      <w:hyperlink r:id="rId6" w:history="1">
        <w:r w:rsidRPr="00AD25A5">
          <w:rPr>
            <w:rStyle w:val="Hyperlink"/>
            <w:rFonts w:ascii="Georgia" w:hAnsi="Georgia"/>
            <w:sz w:val="24"/>
            <w:szCs w:val="24"/>
            <w:lang w:val="en"/>
          </w:rPr>
          <w:t>http://www.freep.com/story/opinion/contributors/2016/09/22/juvenile-lifers-resentence/90861226/</w:t>
        </w:r>
      </w:hyperlink>
      <w:r>
        <w:rPr>
          <w:rStyle w:val="asset-metabar-time"/>
          <w:rFonts w:ascii="Georgia" w:hAnsi="Georgia"/>
          <w:sz w:val="24"/>
          <w:szCs w:val="24"/>
          <w:lang w:val="en"/>
        </w:rPr>
        <w:t xml:space="preserve"> </w:t>
      </w:r>
    </w:p>
    <w:p w:rsidR="006175A7" w:rsidRDefault="006175A7" w:rsidP="006175A7">
      <w:pPr>
        <w:pStyle w:val="NormalWeb"/>
        <w:rPr>
          <w:lang w:val="en"/>
        </w:rPr>
      </w:pPr>
      <w:r>
        <w:rPr>
          <w:lang w:val="en"/>
        </w:rPr>
        <w:t>From 1983 to 2000, while I was the Wayne County prosecutor, 93 juveniles who were tried as adults and convicted of committing or abetting homicides were sentenced to life without parole. The sentencing process would have been much different if courts and prosecutors then had the U.S. Supreme Court mandates of the Miller and Montgomery cases and the benefit of current scientific data on the psychology and brain development of juveniles. We understand better today that the moral culpability of juvenile offenders is less than that of adults and their ability to reform is greater.</w:t>
      </w:r>
    </w:p>
    <w:p w:rsidR="006175A7" w:rsidRDefault="006175A7" w:rsidP="006175A7">
      <w:pPr>
        <w:pStyle w:val="NormalWeb"/>
        <w:rPr>
          <w:lang w:val="en"/>
        </w:rPr>
      </w:pPr>
      <w:r>
        <w:rPr>
          <w:lang w:val="en"/>
        </w:rPr>
        <w:t xml:space="preserve">Last January, in </w:t>
      </w:r>
      <w:hyperlink r:id="rId7" w:history="1">
        <w:r>
          <w:rPr>
            <w:rStyle w:val="Hyperlink"/>
            <w:lang w:val="en"/>
          </w:rPr>
          <w:t>Montgomery v. Louisiana</w:t>
        </w:r>
      </w:hyperlink>
      <w:r>
        <w:rPr>
          <w:lang w:val="en"/>
        </w:rPr>
        <w:t xml:space="preserve">, the court reaffirmed its 2012 ruling in </w:t>
      </w:r>
      <w:hyperlink r:id="rId8" w:history="1">
        <w:r>
          <w:rPr>
            <w:rStyle w:val="Hyperlink"/>
            <w:lang w:val="en"/>
          </w:rPr>
          <w:t>Miller v. Alabama</w:t>
        </w:r>
      </w:hyperlink>
      <w:r>
        <w:rPr>
          <w:lang w:val="en"/>
        </w:rPr>
        <w:t xml:space="preserve"> that sentencing juveniles to life without parole is prohibited by the Eighth Amendment’s cruel and unusual clause except in the rarest of cases. The court ordered that those now serving such sentences for crimes committed when they were 17 or younger must be given a meaningful opportunity to show they have been rehabilitated and are not the person they were at the time of the crime.</w:t>
      </w:r>
    </w:p>
    <w:p w:rsidR="006175A7" w:rsidRDefault="006175A7" w:rsidP="006175A7">
      <w:pPr>
        <w:pStyle w:val="NormalWeb"/>
        <w:rPr>
          <w:lang w:val="en"/>
        </w:rPr>
      </w:pPr>
      <w:r>
        <w:rPr>
          <w:lang w:val="en"/>
        </w:rPr>
        <w:t>Are prosecutors, courts and state legislatures translating the Miller-Montgomery mandates into constitutionally sound policy? It seems so in the 38 states that have either banned juvenile life without parole or applied it in only a few instances, but in Michigan, there are worrisome signs that they are not.</w:t>
      </w:r>
    </w:p>
    <w:p w:rsidR="006175A7" w:rsidRDefault="006175A7" w:rsidP="006175A7">
      <w:pPr>
        <w:pStyle w:val="NormalWeb"/>
        <w:rPr>
          <w:rFonts w:ascii="Helvetica" w:hAnsi="Helvetica" w:cs="Helvetica"/>
          <w:caps/>
          <w:color w:val="AAAAAA"/>
          <w:spacing w:val="5"/>
          <w:sz w:val="17"/>
          <w:szCs w:val="17"/>
          <w:lang w:val="en"/>
        </w:rPr>
      </w:pPr>
      <w:r>
        <w:rPr>
          <w:lang w:val="en"/>
        </w:rPr>
        <w:t>Our Legislature amended the juvenile sentencing statute to ostensibly follow Miller. The statute retained the ability to impose a life without parole sentence and allowed the courts to impose a minimum sentence of 25 to 40 years, and a maximum sentence of 60 years. With the average life expectancy of a juvenile serving life without parole at 50.6 years, 40 and 60-year sentences are virtual life sentences.</w:t>
      </w:r>
    </w:p>
    <w:p w:rsidR="006175A7" w:rsidRDefault="006175A7" w:rsidP="006175A7">
      <w:pPr>
        <w:pStyle w:val="NormalWeb"/>
        <w:rPr>
          <w:lang w:val="en"/>
        </w:rPr>
      </w:pPr>
      <w:r>
        <w:rPr>
          <w:lang w:val="en"/>
        </w:rPr>
        <w:t>Some prosecutors and judges in Michigan have ignored the Court’s guidance that life sentences for youth are impermissible except for the “rare juvenile offender who exhibits such irretrievable depravity that rehabilitation is impossible” and have, instead, relied heavily on the life without parole option provided to them by the Legislature. Since Miller, Michigan judges have sentenced half of all eligible youth to life without any opportunity for parole.</w:t>
      </w:r>
    </w:p>
    <w:p w:rsidR="006175A7" w:rsidRDefault="006175A7" w:rsidP="006175A7">
      <w:pPr>
        <w:pStyle w:val="NormalWeb"/>
        <w:rPr>
          <w:lang w:val="en"/>
        </w:rPr>
      </w:pPr>
      <w:r>
        <w:rPr>
          <w:lang w:val="en"/>
        </w:rPr>
        <w:t xml:space="preserve">It’s even worse for the 363 youthful offenders who were sentenced to life without parole in Michigan before the 2012 Miller ruling and thus are eligible for resentencing. They got a shock recently when prosecutors filed for life without parole </w:t>
      </w:r>
      <w:r>
        <w:rPr>
          <w:rStyle w:val="Emphasis"/>
          <w:lang w:val="en"/>
        </w:rPr>
        <w:t xml:space="preserve">again </w:t>
      </w:r>
      <w:r>
        <w:rPr>
          <w:lang w:val="en"/>
        </w:rPr>
        <w:t>for most, if not all, of those eligible for resentencing. Some prosecutors filed for life without parole in 100% of their cases while others tried to look as if they read Miller and Montgomery and filed for it in 75% of their cases. Their actions undermine the Supreme Court rulings and are an affront to our justice system.</w:t>
      </w:r>
    </w:p>
    <w:p w:rsidR="006175A7" w:rsidRDefault="006175A7" w:rsidP="006175A7">
      <w:pPr>
        <w:pStyle w:val="NormalWeb"/>
        <w:rPr>
          <w:lang w:val="en"/>
        </w:rPr>
      </w:pPr>
      <w:r>
        <w:rPr>
          <w:lang w:val="en"/>
        </w:rPr>
        <w:lastRenderedPageBreak/>
        <w:t xml:space="preserve">One prosecutor filed life without parole for all of the people from his jurisdiction who were handed that sentence as minors, including one we will call “John” who was in the eighth grade when his offense happened. John was 16 years old and unarmed when he was with another youth who committed a robbery/homicide. John was a lookout and neither </w:t>
      </w:r>
      <w:proofErr w:type="gramStart"/>
      <w:r>
        <w:rPr>
          <w:lang w:val="en"/>
        </w:rPr>
        <w:t>intended</w:t>
      </w:r>
      <w:proofErr w:type="gramEnd"/>
      <w:r>
        <w:rPr>
          <w:lang w:val="en"/>
        </w:rPr>
        <w:t xml:space="preserve"> for anyone to get hurt nor did he hurt anyone. He was convicted of aiding and abetting a homicide with the testimony being that he was young, naive and a follower. John had a very difficult childhood after his father was murdered and his mother arrested. The former prosecutor offered the teen a plea deal with a sentence of less than 10 years, recognizing his limited involvement, unstable childhood and capacity for growth. Like many youths in this kind of situation, John didn’t understand what could happen if he rejected the plea and so he didn’t take the deal.</w:t>
      </w:r>
    </w:p>
    <w:p w:rsidR="006175A7" w:rsidRDefault="006175A7" w:rsidP="006175A7">
      <w:pPr>
        <w:pStyle w:val="NormalWeb"/>
        <w:rPr>
          <w:lang w:val="en"/>
        </w:rPr>
      </w:pPr>
      <w:r>
        <w:rPr>
          <w:lang w:val="en"/>
        </w:rPr>
        <w:t>After serving 22 years in prison, John has matured, became an ordained minister and long ago has been rehabilitated. John is recognized as a stellar worker and classified at the lowest risk level possible; he is not the “rare irretrievably depraved” person who should die in prison for choices made as a troubled youth.</w:t>
      </w:r>
    </w:p>
    <w:p w:rsidR="006175A7" w:rsidRDefault="006175A7" w:rsidP="006175A7">
      <w:pPr>
        <w:pStyle w:val="NormalWeb"/>
        <w:rPr>
          <w:lang w:val="en"/>
        </w:rPr>
      </w:pPr>
      <w:bookmarkStart w:id="0" w:name="_GoBack"/>
      <w:r>
        <w:rPr>
          <w:lang w:val="en"/>
        </w:rPr>
        <w:t>We could wait for the inevitable state appeals that will result, but that will tax the resources of state and county budgets and needlessly prolong the experience for victims’ families, the individuals serving these sentences and our communities. When some officials in a state’s justice system fail to honor constitutional mandates, it becomes the federal courts’ job to provide the remedy.</w:t>
      </w:r>
    </w:p>
    <w:bookmarkEnd w:id="0"/>
    <w:p w:rsidR="006175A7" w:rsidRDefault="006175A7" w:rsidP="006175A7">
      <w:pPr>
        <w:pStyle w:val="NormalWeb"/>
        <w:rPr>
          <w:lang w:val="en"/>
        </w:rPr>
      </w:pPr>
      <w:r>
        <w:rPr>
          <w:lang w:val="en"/>
        </w:rPr>
        <w:t>John D. O’Hair is a former circuit judge, a retired prosecutor for Wayne County and a past president of the Prosecuting Attorneys Association of Michigan.</w:t>
      </w:r>
    </w:p>
    <w:p w:rsidR="006175A7" w:rsidRDefault="006175A7" w:rsidP="006175A7">
      <w:pPr>
        <w:rPr>
          <w:lang w:val="en"/>
        </w:rPr>
      </w:pPr>
      <w:r>
        <w:rPr>
          <w:rStyle w:val="inline-share-count"/>
          <w:lang w:val="en"/>
        </w:rPr>
        <w:t xml:space="preserve">1134 </w:t>
      </w:r>
      <w:r>
        <w:rPr>
          <w:rStyle w:val="inline-share-btn-label"/>
          <w:lang w:val="en"/>
        </w:rPr>
        <w:t>CONNECT</w:t>
      </w:r>
      <w:hyperlink r:id="rId9" w:tgtFrame="_blank" w:history="1">
        <w:r>
          <w:rPr>
            <w:rStyle w:val="inline-share-btn-label"/>
            <w:color w:val="0000FF"/>
            <w:u w:val="single"/>
            <w:lang w:val="en"/>
          </w:rPr>
          <w:t>TWEET</w:t>
        </w:r>
      </w:hyperlink>
      <w:hyperlink r:id="rId10" w:tgtFrame="_blank" w:history="1">
        <w:r>
          <w:rPr>
            <w:rStyle w:val="inline-share-btn-label"/>
            <w:color w:val="0000FF"/>
            <w:u w:val="single"/>
            <w:lang w:val="en"/>
          </w:rPr>
          <w:t>LINKEDIN</w:t>
        </w:r>
      </w:hyperlink>
      <w:r>
        <w:rPr>
          <w:rStyle w:val="inline-share-count"/>
          <w:lang w:val="en"/>
        </w:rPr>
        <w:t xml:space="preserve"> 7 </w:t>
      </w:r>
      <w:r>
        <w:rPr>
          <w:rStyle w:val="inline-share-btn-label"/>
          <w:lang w:val="en"/>
        </w:rPr>
        <w:t>COMMENTEMAILMORE</w:t>
      </w:r>
    </w:p>
    <w:p w:rsidR="006175A7" w:rsidRDefault="006175A7" w:rsidP="006175A7">
      <w:pPr>
        <w:spacing w:before="100" w:beforeAutospacing="1" w:after="100" w:afterAutospacing="1" w:line="240" w:lineRule="auto"/>
        <w:ind w:left="1890"/>
        <w:rPr>
          <w:lang w:val="en"/>
        </w:rPr>
      </w:pPr>
    </w:p>
    <w:p w:rsidR="006175A7" w:rsidRDefault="006175A7" w:rsidP="006175A7">
      <w:pPr>
        <w:pStyle w:val="NormalWeb"/>
        <w:rPr>
          <w:lang w:val="en"/>
        </w:rPr>
      </w:pPr>
    </w:p>
    <w:p w:rsidR="006175A7" w:rsidRDefault="006175A7"/>
    <w:sectPr w:rsidR="00617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582B"/>
    <w:multiLevelType w:val="multilevel"/>
    <w:tmpl w:val="531E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A10DB"/>
    <w:multiLevelType w:val="multilevel"/>
    <w:tmpl w:val="CE62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1A04BF"/>
    <w:multiLevelType w:val="multilevel"/>
    <w:tmpl w:val="A6941CE4"/>
    <w:lvl w:ilvl="0">
      <w:start w:val="1"/>
      <w:numFmt w:val="bullet"/>
      <w:lvlText w:val=""/>
      <w:lvlJc w:val="left"/>
      <w:pPr>
        <w:tabs>
          <w:tab w:val="num" w:pos="1890"/>
        </w:tabs>
        <w:ind w:left="189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A7"/>
    <w:rsid w:val="001A7B93"/>
    <w:rsid w:val="006175A7"/>
    <w:rsid w:val="00940B62"/>
    <w:rsid w:val="00E5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75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175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175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6175A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5A7"/>
    <w:rPr>
      <w:color w:val="0000FF" w:themeColor="hyperlink"/>
      <w:u w:val="single"/>
    </w:rPr>
  </w:style>
  <w:style w:type="character" w:customStyle="1" w:styleId="Heading1Char">
    <w:name w:val="Heading 1 Char"/>
    <w:basedOn w:val="DefaultParagraphFont"/>
    <w:link w:val="Heading1"/>
    <w:uiPriority w:val="9"/>
    <w:rsid w:val="006175A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175A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175A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6175A7"/>
    <w:rPr>
      <w:rFonts w:ascii="Times New Roman" w:eastAsia="Times New Roman" w:hAnsi="Times New Roman" w:cs="Times New Roman"/>
      <w:b/>
      <w:bCs/>
      <w:sz w:val="15"/>
      <w:szCs w:val="15"/>
    </w:rPr>
  </w:style>
  <w:style w:type="paragraph" w:styleId="NormalWeb">
    <w:name w:val="Normal (Web)"/>
    <w:basedOn w:val="Normal"/>
    <w:uiPriority w:val="99"/>
    <w:unhideWhenUsed/>
    <w:rsid w:val="00617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ose-share-overlay">
    <w:name w:val="close-share-overlay"/>
    <w:basedOn w:val="DefaultParagraphFont"/>
    <w:rsid w:val="006175A7"/>
  </w:style>
  <w:style w:type="paragraph" w:customStyle="1" w:styleId="pluto-share-overlay-title">
    <w:name w:val="pluto-share-overlay-title"/>
    <w:basedOn w:val="Normal"/>
    <w:rsid w:val="006175A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175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175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175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175A7"/>
    <w:rPr>
      <w:rFonts w:ascii="Arial" w:eastAsia="Times New Roman" w:hAnsi="Arial" w:cs="Arial"/>
      <w:vanish/>
      <w:sz w:val="16"/>
      <w:szCs w:val="16"/>
    </w:rPr>
  </w:style>
  <w:style w:type="character" w:customStyle="1" w:styleId="util-bar-share-count">
    <w:name w:val="util-bar-share-count"/>
    <w:basedOn w:val="DefaultParagraphFont"/>
    <w:rsid w:val="006175A7"/>
  </w:style>
  <w:style w:type="paragraph" w:customStyle="1" w:styleId="util-bar-flyout-subtitle">
    <w:name w:val="util-bar-flyout-subtitle"/>
    <w:basedOn w:val="Normal"/>
    <w:rsid w:val="00617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til-bar-flyout-nav-btn-wrap">
    <w:name w:val="util-bar-flyout-nav-btn-wrap"/>
    <w:basedOn w:val="DefaultParagraphFont"/>
    <w:rsid w:val="006175A7"/>
  </w:style>
  <w:style w:type="character" w:customStyle="1" w:styleId="util-bar-flyout-nav-btn">
    <w:name w:val="util-bar-flyout-nav-btn"/>
    <w:basedOn w:val="DefaultParagraphFont"/>
    <w:rsid w:val="006175A7"/>
  </w:style>
  <w:style w:type="paragraph" w:customStyle="1" w:styleId="util-bar-share-summary-description">
    <w:name w:val="util-bar-share-summary-description"/>
    <w:basedOn w:val="Normal"/>
    <w:rsid w:val="00617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til-bar-share-submit-btn-facebook">
    <w:name w:val="util-bar-share-submit-btn-facebook"/>
    <w:basedOn w:val="DefaultParagraphFont"/>
    <w:rsid w:val="006175A7"/>
  </w:style>
  <w:style w:type="character" w:customStyle="1" w:styleId="ui-chunky-btn">
    <w:name w:val="ui-chunky-btn"/>
    <w:basedOn w:val="DefaultParagraphFont"/>
    <w:rsid w:val="006175A7"/>
  </w:style>
  <w:style w:type="paragraph" w:customStyle="1" w:styleId="share-email-success-pane-description">
    <w:name w:val="share-email-success-pane-description"/>
    <w:basedOn w:val="Normal"/>
    <w:rsid w:val="006175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il-bar-success-description">
    <w:name w:val="util-bar-success-description"/>
    <w:basedOn w:val="Normal"/>
    <w:rsid w:val="00617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til-bar-comment-count">
    <w:name w:val="util-bar-comment-count"/>
    <w:basedOn w:val="DefaultParagraphFont"/>
    <w:rsid w:val="006175A7"/>
  </w:style>
  <w:style w:type="character" w:customStyle="1" w:styleId="asset-metabar-author">
    <w:name w:val="asset-metabar-author"/>
    <w:basedOn w:val="DefaultParagraphFont"/>
    <w:rsid w:val="006175A7"/>
  </w:style>
  <w:style w:type="character" w:customStyle="1" w:styleId="asset-metabar-time">
    <w:name w:val="asset-metabar-time"/>
    <w:basedOn w:val="DefaultParagraphFont"/>
    <w:rsid w:val="006175A7"/>
  </w:style>
  <w:style w:type="character" w:customStyle="1" w:styleId="mycapture-small-btn">
    <w:name w:val="mycapture-small-btn"/>
    <w:basedOn w:val="DefaultParagraphFont"/>
    <w:rsid w:val="006175A7"/>
  </w:style>
  <w:style w:type="paragraph" w:customStyle="1" w:styleId="image-credit-wrap">
    <w:name w:val="image-credit-wrap"/>
    <w:basedOn w:val="Normal"/>
    <w:rsid w:val="00617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tline">
    <w:name w:val="cutline"/>
    <w:basedOn w:val="DefaultParagraphFont"/>
    <w:rsid w:val="006175A7"/>
  </w:style>
  <w:style w:type="character" w:customStyle="1" w:styleId="credit">
    <w:name w:val="credit"/>
    <w:basedOn w:val="DefaultParagraphFont"/>
    <w:rsid w:val="006175A7"/>
  </w:style>
  <w:style w:type="character" w:customStyle="1" w:styleId="mycapture-btn">
    <w:name w:val="mycapture-btn"/>
    <w:basedOn w:val="DefaultParagraphFont"/>
    <w:rsid w:val="006175A7"/>
  </w:style>
  <w:style w:type="character" w:customStyle="1" w:styleId="teads-ui-components-credits-colored4">
    <w:name w:val="teads-ui-components-credits-colored4"/>
    <w:basedOn w:val="DefaultParagraphFont"/>
    <w:rsid w:val="006175A7"/>
    <w:rPr>
      <w:rFonts w:ascii="Helvetica" w:hAnsi="Helvetica" w:cs="Helvetica" w:hint="default"/>
      <w:color w:val="79BBE9"/>
      <w:spacing w:val="5"/>
      <w:sz w:val="17"/>
      <w:szCs w:val="17"/>
    </w:rPr>
  </w:style>
  <w:style w:type="paragraph" w:styleId="BalloonText">
    <w:name w:val="Balloon Text"/>
    <w:basedOn w:val="Normal"/>
    <w:link w:val="BalloonTextChar"/>
    <w:uiPriority w:val="99"/>
    <w:semiHidden/>
    <w:unhideWhenUsed/>
    <w:rsid w:val="00617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A7"/>
    <w:rPr>
      <w:rFonts w:ascii="Tahoma" w:hAnsi="Tahoma" w:cs="Tahoma"/>
      <w:sz w:val="16"/>
      <w:szCs w:val="16"/>
    </w:rPr>
  </w:style>
  <w:style w:type="character" w:styleId="Emphasis">
    <w:name w:val="Emphasis"/>
    <w:basedOn w:val="DefaultParagraphFont"/>
    <w:uiPriority w:val="20"/>
    <w:qFormat/>
    <w:rsid w:val="006175A7"/>
    <w:rPr>
      <w:i/>
      <w:iCs/>
    </w:rPr>
  </w:style>
  <w:style w:type="character" w:customStyle="1" w:styleId="branding1">
    <w:name w:val="branding1"/>
    <w:basedOn w:val="DefaultParagraphFont"/>
    <w:rsid w:val="006175A7"/>
  </w:style>
  <w:style w:type="character" w:customStyle="1" w:styleId="inline-share-count">
    <w:name w:val="inline-share-count"/>
    <w:basedOn w:val="DefaultParagraphFont"/>
    <w:rsid w:val="006175A7"/>
  </w:style>
  <w:style w:type="character" w:customStyle="1" w:styleId="inline-share-btn-label">
    <w:name w:val="inline-share-btn-label"/>
    <w:basedOn w:val="DefaultParagraphFont"/>
    <w:rsid w:val="006175A7"/>
  </w:style>
  <w:style w:type="character" w:customStyle="1" w:styleId="trcadcwrapper3">
    <w:name w:val="trc_adc_wrapper3"/>
    <w:basedOn w:val="DefaultParagraphFont"/>
    <w:rsid w:val="006175A7"/>
  </w:style>
  <w:style w:type="character" w:customStyle="1" w:styleId="trclogosvalign">
    <w:name w:val="trc_logos_v_align"/>
    <w:basedOn w:val="DefaultParagraphFont"/>
    <w:rsid w:val="006175A7"/>
  </w:style>
  <w:style w:type="character" w:customStyle="1" w:styleId="trcrboxheaderspan3">
    <w:name w:val="trc_rbox_header_span3"/>
    <w:basedOn w:val="DefaultParagraphFont"/>
    <w:rsid w:val="006175A7"/>
  </w:style>
  <w:style w:type="character" w:customStyle="1" w:styleId="video-label48">
    <w:name w:val="video-label48"/>
    <w:basedOn w:val="DefaultParagraphFont"/>
    <w:rsid w:val="00617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75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175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175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6175A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5A7"/>
    <w:rPr>
      <w:color w:val="0000FF" w:themeColor="hyperlink"/>
      <w:u w:val="single"/>
    </w:rPr>
  </w:style>
  <w:style w:type="character" w:customStyle="1" w:styleId="Heading1Char">
    <w:name w:val="Heading 1 Char"/>
    <w:basedOn w:val="DefaultParagraphFont"/>
    <w:link w:val="Heading1"/>
    <w:uiPriority w:val="9"/>
    <w:rsid w:val="006175A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175A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175A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6175A7"/>
    <w:rPr>
      <w:rFonts w:ascii="Times New Roman" w:eastAsia="Times New Roman" w:hAnsi="Times New Roman" w:cs="Times New Roman"/>
      <w:b/>
      <w:bCs/>
      <w:sz w:val="15"/>
      <w:szCs w:val="15"/>
    </w:rPr>
  </w:style>
  <w:style w:type="paragraph" w:styleId="NormalWeb">
    <w:name w:val="Normal (Web)"/>
    <w:basedOn w:val="Normal"/>
    <w:uiPriority w:val="99"/>
    <w:unhideWhenUsed/>
    <w:rsid w:val="00617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ose-share-overlay">
    <w:name w:val="close-share-overlay"/>
    <w:basedOn w:val="DefaultParagraphFont"/>
    <w:rsid w:val="006175A7"/>
  </w:style>
  <w:style w:type="paragraph" w:customStyle="1" w:styleId="pluto-share-overlay-title">
    <w:name w:val="pluto-share-overlay-title"/>
    <w:basedOn w:val="Normal"/>
    <w:rsid w:val="006175A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175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175A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175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175A7"/>
    <w:rPr>
      <w:rFonts w:ascii="Arial" w:eastAsia="Times New Roman" w:hAnsi="Arial" w:cs="Arial"/>
      <w:vanish/>
      <w:sz w:val="16"/>
      <w:szCs w:val="16"/>
    </w:rPr>
  </w:style>
  <w:style w:type="character" w:customStyle="1" w:styleId="util-bar-share-count">
    <w:name w:val="util-bar-share-count"/>
    <w:basedOn w:val="DefaultParagraphFont"/>
    <w:rsid w:val="006175A7"/>
  </w:style>
  <w:style w:type="paragraph" w:customStyle="1" w:styleId="util-bar-flyout-subtitle">
    <w:name w:val="util-bar-flyout-subtitle"/>
    <w:basedOn w:val="Normal"/>
    <w:rsid w:val="00617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til-bar-flyout-nav-btn-wrap">
    <w:name w:val="util-bar-flyout-nav-btn-wrap"/>
    <w:basedOn w:val="DefaultParagraphFont"/>
    <w:rsid w:val="006175A7"/>
  </w:style>
  <w:style w:type="character" w:customStyle="1" w:styleId="util-bar-flyout-nav-btn">
    <w:name w:val="util-bar-flyout-nav-btn"/>
    <w:basedOn w:val="DefaultParagraphFont"/>
    <w:rsid w:val="006175A7"/>
  </w:style>
  <w:style w:type="paragraph" w:customStyle="1" w:styleId="util-bar-share-summary-description">
    <w:name w:val="util-bar-share-summary-description"/>
    <w:basedOn w:val="Normal"/>
    <w:rsid w:val="00617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til-bar-share-submit-btn-facebook">
    <w:name w:val="util-bar-share-submit-btn-facebook"/>
    <w:basedOn w:val="DefaultParagraphFont"/>
    <w:rsid w:val="006175A7"/>
  </w:style>
  <w:style w:type="character" w:customStyle="1" w:styleId="ui-chunky-btn">
    <w:name w:val="ui-chunky-btn"/>
    <w:basedOn w:val="DefaultParagraphFont"/>
    <w:rsid w:val="006175A7"/>
  </w:style>
  <w:style w:type="paragraph" w:customStyle="1" w:styleId="share-email-success-pane-description">
    <w:name w:val="share-email-success-pane-description"/>
    <w:basedOn w:val="Normal"/>
    <w:rsid w:val="006175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til-bar-success-description">
    <w:name w:val="util-bar-success-description"/>
    <w:basedOn w:val="Normal"/>
    <w:rsid w:val="00617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til-bar-comment-count">
    <w:name w:val="util-bar-comment-count"/>
    <w:basedOn w:val="DefaultParagraphFont"/>
    <w:rsid w:val="006175A7"/>
  </w:style>
  <w:style w:type="character" w:customStyle="1" w:styleId="asset-metabar-author">
    <w:name w:val="asset-metabar-author"/>
    <w:basedOn w:val="DefaultParagraphFont"/>
    <w:rsid w:val="006175A7"/>
  </w:style>
  <w:style w:type="character" w:customStyle="1" w:styleId="asset-metabar-time">
    <w:name w:val="asset-metabar-time"/>
    <w:basedOn w:val="DefaultParagraphFont"/>
    <w:rsid w:val="006175A7"/>
  </w:style>
  <w:style w:type="character" w:customStyle="1" w:styleId="mycapture-small-btn">
    <w:name w:val="mycapture-small-btn"/>
    <w:basedOn w:val="DefaultParagraphFont"/>
    <w:rsid w:val="006175A7"/>
  </w:style>
  <w:style w:type="paragraph" w:customStyle="1" w:styleId="image-credit-wrap">
    <w:name w:val="image-credit-wrap"/>
    <w:basedOn w:val="Normal"/>
    <w:rsid w:val="006175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tline">
    <w:name w:val="cutline"/>
    <w:basedOn w:val="DefaultParagraphFont"/>
    <w:rsid w:val="006175A7"/>
  </w:style>
  <w:style w:type="character" w:customStyle="1" w:styleId="credit">
    <w:name w:val="credit"/>
    <w:basedOn w:val="DefaultParagraphFont"/>
    <w:rsid w:val="006175A7"/>
  </w:style>
  <w:style w:type="character" w:customStyle="1" w:styleId="mycapture-btn">
    <w:name w:val="mycapture-btn"/>
    <w:basedOn w:val="DefaultParagraphFont"/>
    <w:rsid w:val="006175A7"/>
  </w:style>
  <w:style w:type="character" w:customStyle="1" w:styleId="teads-ui-components-credits-colored4">
    <w:name w:val="teads-ui-components-credits-colored4"/>
    <w:basedOn w:val="DefaultParagraphFont"/>
    <w:rsid w:val="006175A7"/>
    <w:rPr>
      <w:rFonts w:ascii="Helvetica" w:hAnsi="Helvetica" w:cs="Helvetica" w:hint="default"/>
      <w:color w:val="79BBE9"/>
      <w:spacing w:val="5"/>
      <w:sz w:val="17"/>
      <w:szCs w:val="17"/>
    </w:rPr>
  </w:style>
  <w:style w:type="paragraph" w:styleId="BalloonText">
    <w:name w:val="Balloon Text"/>
    <w:basedOn w:val="Normal"/>
    <w:link w:val="BalloonTextChar"/>
    <w:uiPriority w:val="99"/>
    <w:semiHidden/>
    <w:unhideWhenUsed/>
    <w:rsid w:val="00617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5A7"/>
    <w:rPr>
      <w:rFonts w:ascii="Tahoma" w:hAnsi="Tahoma" w:cs="Tahoma"/>
      <w:sz w:val="16"/>
      <w:szCs w:val="16"/>
    </w:rPr>
  </w:style>
  <w:style w:type="character" w:styleId="Emphasis">
    <w:name w:val="Emphasis"/>
    <w:basedOn w:val="DefaultParagraphFont"/>
    <w:uiPriority w:val="20"/>
    <w:qFormat/>
    <w:rsid w:val="006175A7"/>
    <w:rPr>
      <w:i/>
      <w:iCs/>
    </w:rPr>
  </w:style>
  <w:style w:type="character" w:customStyle="1" w:styleId="branding1">
    <w:name w:val="branding1"/>
    <w:basedOn w:val="DefaultParagraphFont"/>
    <w:rsid w:val="006175A7"/>
  </w:style>
  <w:style w:type="character" w:customStyle="1" w:styleId="inline-share-count">
    <w:name w:val="inline-share-count"/>
    <w:basedOn w:val="DefaultParagraphFont"/>
    <w:rsid w:val="006175A7"/>
  </w:style>
  <w:style w:type="character" w:customStyle="1" w:styleId="inline-share-btn-label">
    <w:name w:val="inline-share-btn-label"/>
    <w:basedOn w:val="DefaultParagraphFont"/>
    <w:rsid w:val="006175A7"/>
  </w:style>
  <w:style w:type="character" w:customStyle="1" w:styleId="trcadcwrapper3">
    <w:name w:val="trc_adc_wrapper3"/>
    <w:basedOn w:val="DefaultParagraphFont"/>
    <w:rsid w:val="006175A7"/>
  </w:style>
  <w:style w:type="character" w:customStyle="1" w:styleId="trclogosvalign">
    <w:name w:val="trc_logos_v_align"/>
    <w:basedOn w:val="DefaultParagraphFont"/>
    <w:rsid w:val="006175A7"/>
  </w:style>
  <w:style w:type="character" w:customStyle="1" w:styleId="trcrboxheaderspan3">
    <w:name w:val="trc_rbox_header_span3"/>
    <w:basedOn w:val="DefaultParagraphFont"/>
    <w:rsid w:val="006175A7"/>
  </w:style>
  <w:style w:type="character" w:customStyle="1" w:styleId="video-label48">
    <w:name w:val="video-label48"/>
    <w:basedOn w:val="DefaultParagraphFont"/>
    <w:rsid w:val="00617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186060">
      <w:bodyDiv w:val="1"/>
      <w:marLeft w:val="0"/>
      <w:marRight w:val="0"/>
      <w:marTop w:val="0"/>
      <w:marBottom w:val="0"/>
      <w:divBdr>
        <w:top w:val="none" w:sz="0" w:space="0" w:color="auto"/>
        <w:left w:val="none" w:sz="0" w:space="0" w:color="auto"/>
        <w:bottom w:val="none" w:sz="0" w:space="0" w:color="auto"/>
        <w:right w:val="none" w:sz="0" w:space="0" w:color="auto"/>
      </w:divBdr>
      <w:divsChild>
        <w:div w:id="793911080">
          <w:marLeft w:val="0"/>
          <w:marRight w:val="0"/>
          <w:marTop w:val="0"/>
          <w:marBottom w:val="0"/>
          <w:divBdr>
            <w:top w:val="none" w:sz="0" w:space="0" w:color="auto"/>
            <w:left w:val="none" w:sz="0" w:space="0" w:color="auto"/>
            <w:bottom w:val="none" w:sz="0" w:space="0" w:color="auto"/>
            <w:right w:val="none" w:sz="0" w:space="0" w:color="auto"/>
          </w:divBdr>
          <w:divsChild>
            <w:div w:id="1891652441">
              <w:marLeft w:val="0"/>
              <w:marRight w:val="0"/>
              <w:marTop w:val="0"/>
              <w:marBottom w:val="0"/>
              <w:divBdr>
                <w:top w:val="none" w:sz="0" w:space="0" w:color="auto"/>
                <w:left w:val="none" w:sz="0" w:space="0" w:color="auto"/>
                <w:bottom w:val="none" w:sz="0" w:space="0" w:color="auto"/>
                <w:right w:val="none" w:sz="0" w:space="0" w:color="auto"/>
              </w:divBdr>
              <w:divsChild>
                <w:div w:id="1567715897">
                  <w:marLeft w:val="0"/>
                  <w:marRight w:val="0"/>
                  <w:marTop w:val="0"/>
                  <w:marBottom w:val="0"/>
                  <w:divBdr>
                    <w:top w:val="none" w:sz="0" w:space="0" w:color="auto"/>
                    <w:left w:val="none" w:sz="0" w:space="0" w:color="auto"/>
                    <w:bottom w:val="none" w:sz="0" w:space="0" w:color="auto"/>
                    <w:right w:val="none" w:sz="0" w:space="0" w:color="auto"/>
                  </w:divBdr>
                  <w:divsChild>
                    <w:div w:id="446513663">
                      <w:marLeft w:val="0"/>
                      <w:marRight w:val="0"/>
                      <w:marTop w:val="0"/>
                      <w:marBottom w:val="0"/>
                      <w:divBdr>
                        <w:top w:val="none" w:sz="0" w:space="0" w:color="auto"/>
                        <w:left w:val="none" w:sz="0" w:space="0" w:color="auto"/>
                        <w:bottom w:val="none" w:sz="0" w:space="0" w:color="auto"/>
                        <w:right w:val="none" w:sz="0" w:space="0" w:color="auto"/>
                      </w:divBdr>
                      <w:divsChild>
                        <w:div w:id="924537899">
                          <w:marLeft w:val="0"/>
                          <w:marRight w:val="0"/>
                          <w:marTop w:val="0"/>
                          <w:marBottom w:val="0"/>
                          <w:divBdr>
                            <w:top w:val="none" w:sz="0" w:space="0" w:color="auto"/>
                            <w:left w:val="none" w:sz="0" w:space="0" w:color="auto"/>
                            <w:bottom w:val="none" w:sz="0" w:space="0" w:color="auto"/>
                            <w:right w:val="none" w:sz="0" w:space="0" w:color="auto"/>
                          </w:divBdr>
                        </w:div>
                      </w:divsChild>
                    </w:div>
                    <w:div w:id="1946575758">
                      <w:marLeft w:val="0"/>
                      <w:marRight w:val="0"/>
                      <w:marTop w:val="0"/>
                      <w:marBottom w:val="0"/>
                      <w:divBdr>
                        <w:top w:val="none" w:sz="0" w:space="0" w:color="auto"/>
                        <w:left w:val="none" w:sz="0" w:space="0" w:color="auto"/>
                        <w:bottom w:val="none" w:sz="0" w:space="0" w:color="auto"/>
                        <w:right w:val="none" w:sz="0" w:space="0" w:color="auto"/>
                      </w:divBdr>
                    </w:div>
                  </w:divsChild>
                </w:div>
                <w:div w:id="172301518">
                  <w:marLeft w:val="0"/>
                  <w:marRight w:val="0"/>
                  <w:marTop w:val="0"/>
                  <w:marBottom w:val="0"/>
                  <w:divBdr>
                    <w:top w:val="none" w:sz="0" w:space="0" w:color="auto"/>
                    <w:left w:val="none" w:sz="0" w:space="0" w:color="auto"/>
                    <w:bottom w:val="none" w:sz="0" w:space="0" w:color="auto"/>
                    <w:right w:val="none" w:sz="0" w:space="0" w:color="auto"/>
                  </w:divBdr>
                  <w:divsChild>
                    <w:div w:id="1520197175">
                      <w:marLeft w:val="0"/>
                      <w:marRight w:val="0"/>
                      <w:marTop w:val="0"/>
                      <w:marBottom w:val="0"/>
                      <w:divBdr>
                        <w:top w:val="none" w:sz="0" w:space="0" w:color="auto"/>
                        <w:left w:val="none" w:sz="0" w:space="0" w:color="auto"/>
                        <w:bottom w:val="none" w:sz="0" w:space="0" w:color="auto"/>
                        <w:right w:val="none" w:sz="0" w:space="0" w:color="auto"/>
                      </w:divBdr>
                      <w:divsChild>
                        <w:div w:id="615021214">
                          <w:marLeft w:val="0"/>
                          <w:marRight w:val="0"/>
                          <w:marTop w:val="0"/>
                          <w:marBottom w:val="0"/>
                          <w:divBdr>
                            <w:top w:val="none" w:sz="0" w:space="0" w:color="auto"/>
                            <w:left w:val="none" w:sz="0" w:space="0" w:color="auto"/>
                            <w:bottom w:val="none" w:sz="0" w:space="0" w:color="auto"/>
                            <w:right w:val="none" w:sz="0" w:space="0" w:color="auto"/>
                          </w:divBdr>
                        </w:div>
                        <w:div w:id="465703560">
                          <w:marLeft w:val="0"/>
                          <w:marRight w:val="0"/>
                          <w:marTop w:val="0"/>
                          <w:marBottom w:val="0"/>
                          <w:divBdr>
                            <w:top w:val="none" w:sz="0" w:space="0" w:color="auto"/>
                            <w:left w:val="none" w:sz="0" w:space="0" w:color="auto"/>
                            <w:bottom w:val="none" w:sz="0" w:space="0" w:color="auto"/>
                            <w:right w:val="none" w:sz="0" w:space="0" w:color="auto"/>
                          </w:divBdr>
                        </w:div>
                        <w:div w:id="20400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5472">
                  <w:marLeft w:val="0"/>
                  <w:marRight w:val="0"/>
                  <w:marTop w:val="0"/>
                  <w:marBottom w:val="0"/>
                  <w:divBdr>
                    <w:top w:val="none" w:sz="0" w:space="0" w:color="auto"/>
                    <w:left w:val="none" w:sz="0" w:space="0" w:color="auto"/>
                    <w:bottom w:val="none" w:sz="0" w:space="0" w:color="auto"/>
                    <w:right w:val="none" w:sz="0" w:space="0" w:color="auto"/>
                  </w:divBdr>
                  <w:divsChild>
                    <w:div w:id="798845201">
                      <w:marLeft w:val="0"/>
                      <w:marRight w:val="0"/>
                      <w:marTop w:val="0"/>
                      <w:marBottom w:val="0"/>
                      <w:divBdr>
                        <w:top w:val="none" w:sz="0" w:space="0" w:color="auto"/>
                        <w:left w:val="none" w:sz="0" w:space="0" w:color="auto"/>
                        <w:bottom w:val="none" w:sz="0" w:space="0" w:color="auto"/>
                        <w:right w:val="none" w:sz="0" w:space="0" w:color="auto"/>
                      </w:divBdr>
                      <w:divsChild>
                        <w:div w:id="1303072791">
                          <w:marLeft w:val="0"/>
                          <w:marRight w:val="0"/>
                          <w:marTop w:val="0"/>
                          <w:marBottom w:val="0"/>
                          <w:divBdr>
                            <w:top w:val="none" w:sz="0" w:space="0" w:color="auto"/>
                            <w:left w:val="none" w:sz="0" w:space="0" w:color="auto"/>
                            <w:bottom w:val="none" w:sz="0" w:space="0" w:color="auto"/>
                            <w:right w:val="none" w:sz="0" w:space="0" w:color="auto"/>
                          </w:divBdr>
                          <w:divsChild>
                            <w:div w:id="445781609">
                              <w:marLeft w:val="0"/>
                              <w:marRight w:val="0"/>
                              <w:marTop w:val="0"/>
                              <w:marBottom w:val="0"/>
                              <w:divBdr>
                                <w:top w:val="none" w:sz="0" w:space="0" w:color="auto"/>
                                <w:left w:val="none" w:sz="0" w:space="0" w:color="auto"/>
                                <w:bottom w:val="none" w:sz="0" w:space="0" w:color="auto"/>
                                <w:right w:val="none" w:sz="0" w:space="0" w:color="auto"/>
                              </w:divBdr>
                              <w:divsChild>
                                <w:div w:id="921455845">
                                  <w:marLeft w:val="0"/>
                                  <w:marRight w:val="0"/>
                                  <w:marTop w:val="0"/>
                                  <w:marBottom w:val="0"/>
                                  <w:divBdr>
                                    <w:top w:val="none" w:sz="0" w:space="0" w:color="auto"/>
                                    <w:left w:val="none" w:sz="0" w:space="0" w:color="auto"/>
                                    <w:bottom w:val="none" w:sz="0" w:space="0" w:color="auto"/>
                                    <w:right w:val="none" w:sz="0" w:space="0" w:color="auto"/>
                                  </w:divBdr>
                                  <w:divsChild>
                                    <w:div w:id="1376807851">
                                      <w:marLeft w:val="0"/>
                                      <w:marRight w:val="0"/>
                                      <w:marTop w:val="0"/>
                                      <w:marBottom w:val="0"/>
                                      <w:divBdr>
                                        <w:top w:val="none" w:sz="0" w:space="0" w:color="auto"/>
                                        <w:left w:val="none" w:sz="0" w:space="0" w:color="auto"/>
                                        <w:bottom w:val="none" w:sz="0" w:space="0" w:color="auto"/>
                                        <w:right w:val="none" w:sz="0" w:space="0" w:color="auto"/>
                                      </w:divBdr>
                                      <w:divsChild>
                                        <w:div w:id="1821848471">
                                          <w:marLeft w:val="0"/>
                                          <w:marRight w:val="0"/>
                                          <w:marTop w:val="0"/>
                                          <w:marBottom w:val="0"/>
                                          <w:divBdr>
                                            <w:top w:val="single" w:sz="2" w:space="0" w:color="auto"/>
                                            <w:left w:val="single" w:sz="2" w:space="0" w:color="auto"/>
                                            <w:bottom w:val="single" w:sz="2" w:space="0" w:color="auto"/>
                                            <w:right w:val="single" w:sz="2" w:space="0" w:color="auto"/>
                                          </w:divBdr>
                                          <w:divsChild>
                                            <w:div w:id="239564758">
                                              <w:marLeft w:val="0"/>
                                              <w:marRight w:val="0"/>
                                              <w:marTop w:val="0"/>
                                              <w:marBottom w:val="0"/>
                                              <w:divBdr>
                                                <w:top w:val="none" w:sz="0" w:space="0" w:color="auto"/>
                                                <w:left w:val="none" w:sz="0" w:space="0" w:color="auto"/>
                                                <w:bottom w:val="none" w:sz="0" w:space="0" w:color="auto"/>
                                                <w:right w:val="none" w:sz="0" w:space="0" w:color="auto"/>
                                              </w:divBdr>
                                              <w:divsChild>
                                                <w:div w:id="174539750">
                                                  <w:marLeft w:val="0"/>
                                                  <w:marRight w:val="0"/>
                                                  <w:marTop w:val="0"/>
                                                  <w:marBottom w:val="0"/>
                                                  <w:divBdr>
                                                    <w:top w:val="none" w:sz="0" w:space="0" w:color="auto"/>
                                                    <w:left w:val="none" w:sz="0" w:space="0" w:color="auto"/>
                                                    <w:bottom w:val="none" w:sz="0" w:space="0" w:color="auto"/>
                                                    <w:right w:val="none" w:sz="0" w:space="0" w:color="auto"/>
                                                  </w:divBdr>
                                                </w:div>
                                                <w:div w:id="18758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89713">
                                          <w:marLeft w:val="0"/>
                                          <w:marRight w:val="0"/>
                                          <w:marTop w:val="0"/>
                                          <w:marBottom w:val="0"/>
                                          <w:divBdr>
                                            <w:top w:val="none" w:sz="0" w:space="0" w:color="auto"/>
                                            <w:left w:val="none" w:sz="0" w:space="0" w:color="auto"/>
                                            <w:bottom w:val="none" w:sz="0" w:space="0" w:color="auto"/>
                                            <w:right w:val="none" w:sz="0" w:space="0" w:color="auto"/>
                                          </w:divBdr>
                                          <w:divsChild>
                                            <w:div w:id="501313117">
                                              <w:marLeft w:val="0"/>
                                              <w:marRight w:val="0"/>
                                              <w:marTop w:val="0"/>
                                              <w:marBottom w:val="45"/>
                                              <w:divBdr>
                                                <w:top w:val="single" w:sz="6" w:space="0" w:color="CCCCCC"/>
                                                <w:left w:val="single" w:sz="6" w:space="0" w:color="CCCCCC"/>
                                                <w:bottom w:val="single" w:sz="6" w:space="0" w:color="CCCCCC"/>
                                                <w:right w:val="single" w:sz="6" w:space="0" w:color="CCCCCC"/>
                                              </w:divBdr>
                                              <w:divsChild>
                                                <w:div w:id="827131375">
                                                  <w:marLeft w:val="0"/>
                                                  <w:marRight w:val="0"/>
                                                  <w:marTop w:val="0"/>
                                                  <w:marBottom w:val="0"/>
                                                  <w:divBdr>
                                                    <w:top w:val="none" w:sz="0" w:space="0" w:color="auto"/>
                                                    <w:left w:val="none" w:sz="0" w:space="0" w:color="auto"/>
                                                    <w:bottom w:val="none" w:sz="0" w:space="0" w:color="auto"/>
                                                    <w:right w:val="none" w:sz="0" w:space="0" w:color="auto"/>
                                                  </w:divBdr>
                                                  <w:divsChild>
                                                    <w:div w:id="541871518">
                                                      <w:marLeft w:val="0"/>
                                                      <w:marRight w:val="0"/>
                                                      <w:marTop w:val="0"/>
                                                      <w:marBottom w:val="0"/>
                                                      <w:divBdr>
                                                        <w:top w:val="none" w:sz="0" w:space="0" w:color="auto"/>
                                                        <w:left w:val="none" w:sz="0" w:space="0" w:color="auto"/>
                                                        <w:bottom w:val="none" w:sz="0" w:space="0" w:color="auto"/>
                                                        <w:right w:val="none" w:sz="0" w:space="0" w:color="auto"/>
                                                      </w:divBdr>
                                                      <w:divsChild>
                                                        <w:div w:id="247496128">
                                                          <w:marLeft w:val="0"/>
                                                          <w:marRight w:val="0"/>
                                                          <w:marTop w:val="0"/>
                                                          <w:marBottom w:val="0"/>
                                                          <w:divBdr>
                                                            <w:top w:val="none" w:sz="0" w:space="0" w:color="auto"/>
                                                            <w:left w:val="none" w:sz="0" w:space="0" w:color="auto"/>
                                                            <w:bottom w:val="none" w:sz="0" w:space="0" w:color="auto"/>
                                                            <w:right w:val="none" w:sz="0" w:space="0" w:color="auto"/>
                                                          </w:divBdr>
                                                        </w:div>
                                                        <w:div w:id="1866286913">
                                                          <w:marLeft w:val="0"/>
                                                          <w:marRight w:val="0"/>
                                                          <w:marTop w:val="0"/>
                                                          <w:marBottom w:val="0"/>
                                                          <w:divBdr>
                                                            <w:top w:val="none" w:sz="0" w:space="0" w:color="auto"/>
                                                            <w:left w:val="none" w:sz="0" w:space="0" w:color="auto"/>
                                                            <w:bottom w:val="none" w:sz="0" w:space="0" w:color="auto"/>
                                                            <w:right w:val="none" w:sz="0" w:space="0" w:color="auto"/>
                                                          </w:divBdr>
                                                        </w:div>
                                                      </w:divsChild>
                                                    </w:div>
                                                    <w:div w:id="763569382">
                                                      <w:marLeft w:val="0"/>
                                                      <w:marRight w:val="0"/>
                                                      <w:marTop w:val="0"/>
                                                      <w:marBottom w:val="0"/>
                                                      <w:divBdr>
                                                        <w:top w:val="none" w:sz="0" w:space="0" w:color="auto"/>
                                                        <w:left w:val="none" w:sz="0" w:space="0" w:color="auto"/>
                                                        <w:bottom w:val="none" w:sz="0" w:space="0" w:color="auto"/>
                                                        <w:right w:val="none" w:sz="0" w:space="0" w:color="auto"/>
                                                      </w:divBdr>
                                                      <w:divsChild>
                                                        <w:div w:id="14555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6118107">
      <w:bodyDiv w:val="1"/>
      <w:marLeft w:val="0"/>
      <w:marRight w:val="0"/>
      <w:marTop w:val="0"/>
      <w:marBottom w:val="0"/>
      <w:divBdr>
        <w:top w:val="none" w:sz="0" w:space="0" w:color="auto"/>
        <w:left w:val="none" w:sz="0" w:space="0" w:color="auto"/>
        <w:bottom w:val="none" w:sz="0" w:space="0" w:color="auto"/>
        <w:right w:val="none" w:sz="0" w:space="0" w:color="auto"/>
      </w:divBdr>
      <w:divsChild>
        <w:div w:id="146478627">
          <w:marLeft w:val="0"/>
          <w:marRight w:val="0"/>
          <w:marTop w:val="0"/>
          <w:marBottom w:val="0"/>
          <w:divBdr>
            <w:top w:val="none" w:sz="0" w:space="0" w:color="auto"/>
            <w:left w:val="none" w:sz="0" w:space="0" w:color="auto"/>
            <w:bottom w:val="none" w:sz="0" w:space="0" w:color="auto"/>
            <w:right w:val="none" w:sz="0" w:space="0" w:color="auto"/>
          </w:divBdr>
          <w:divsChild>
            <w:div w:id="222570088">
              <w:marLeft w:val="0"/>
              <w:marRight w:val="0"/>
              <w:marTop w:val="0"/>
              <w:marBottom w:val="0"/>
              <w:divBdr>
                <w:top w:val="none" w:sz="0" w:space="0" w:color="auto"/>
                <w:left w:val="none" w:sz="0" w:space="0" w:color="auto"/>
                <w:bottom w:val="none" w:sz="0" w:space="0" w:color="auto"/>
                <w:right w:val="none" w:sz="0" w:space="0" w:color="auto"/>
              </w:divBdr>
              <w:divsChild>
                <w:div w:id="1628510200">
                  <w:marLeft w:val="0"/>
                  <w:marRight w:val="0"/>
                  <w:marTop w:val="0"/>
                  <w:marBottom w:val="0"/>
                  <w:divBdr>
                    <w:top w:val="none" w:sz="0" w:space="0" w:color="auto"/>
                    <w:left w:val="none" w:sz="0" w:space="0" w:color="auto"/>
                    <w:bottom w:val="none" w:sz="0" w:space="0" w:color="auto"/>
                    <w:right w:val="none" w:sz="0" w:space="0" w:color="auto"/>
                  </w:divBdr>
                  <w:divsChild>
                    <w:div w:id="2108846240">
                      <w:marLeft w:val="0"/>
                      <w:marRight w:val="0"/>
                      <w:marTop w:val="0"/>
                      <w:marBottom w:val="0"/>
                      <w:divBdr>
                        <w:top w:val="none" w:sz="0" w:space="0" w:color="auto"/>
                        <w:left w:val="none" w:sz="0" w:space="0" w:color="auto"/>
                        <w:bottom w:val="none" w:sz="0" w:space="0" w:color="auto"/>
                        <w:right w:val="none" w:sz="0" w:space="0" w:color="auto"/>
                      </w:divBdr>
                      <w:divsChild>
                        <w:div w:id="441149641">
                          <w:marLeft w:val="0"/>
                          <w:marRight w:val="0"/>
                          <w:marTop w:val="0"/>
                          <w:marBottom w:val="0"/>
                          <w:divBdr>
                            <w:top w:val="none" w:sz="0" w:space="0" w:color="auto"/>
                            <w:left w:val="none" w:sz="0" w:space="0" w:color="auto"/>
                            <w:bottom w:val="none" w:sz="0" w:space="0" w:color="auto"/>
                            <w:right w:val="none" w:sz="0" w:space="0" w:color="auto"/>
                          </w:divBdr>
                          <w:divsChild>
                            <w:div w:id="1210260970">
                              <w:marLeft w:val="0"/>
                              <w:marRight w:val="0"/>
                              <w:marTop w:val="0"/>
                              <w:marBottom w:val="0"/>
                              <w:divBdr>
                                <w:top w:val="none" w:sz="0" w:space="0" w:color="auto"/>
                                <w:left w:val="none" w:sz="0" w:space="0" w:color="auto"/>
                                <w:bottom w:val="none" w:sz="0" w:space="0" w:color="auto"/>
                                <w:right w:val="none" w:sz="0" w:space="0" w:color="auto"/>
                              </w:divBdr>
                              <w:divsChild>
                                <w:div w:id="255139912">
                                  <w:marLeft w:val="0"/>
                                  <w:marRight w:val="0"/>
                                  <w:marTop w:val="0"/>
                                  <w:marBottom w:val="0"/>
                                  <w:divBdr>
                                    <w:top w:val="none" w:sz="0" w:space="0" w:color="auto"/>
                                    <w:left w:val="none" w:sz="0" w:space="0" w:color="auto"/>
                                    <w:bottom w:val="none" w:sz="0" w:space="0" w:color="auto"/>
                                    <w:right w:val="none" w:sz="0" w:space="0" w:color="auto"/>
                                  </w:divBdr>
                                  <w:divsChild>
                                    <w:div w:id="1516966420">
                                      <w:marLeft w:val="0"/>
                                      <w:marRight w:val="0"/>
                                      <w:marTop w:val="0"/>
                                      <w:marBottom w:val="0"/>
                                      <w:divBdr>
                                        <w:top w:val="none" w:sz="0" w:space="0" w:color="auto"/>
                                        <w:left w:val="none" w:sz="0" w:space="0" w:color="auto"/>
                                        <w:bottom w:val="none" w:sz="0" w:space="0" w:color="auto"/>
                                        <w:right w:val="none" w:sz="0" w:space="0" w:color="auto"/>
                                      </w:divBdr>
                                    </w:div>
                                  </w:divsChild>
                                </w:div>
                                <w:div w:id="1297376849">
                                  <w:marLeft w:val="0"/>
                                  <w:marRight w:val="0"/>
                                  <w:marTop w:val="0"/>
                                  <w:marBottom w:val="0"/>
                                  <w:divBdr>
                                    <w:top w:val="none" w:sz="0" w:space="0" w:color="auto"/>
                                    <w:left w:val="none" w:sz="0" w:space="0" w:color="auto"/>
                                    <w:bottom w:val="none" w:sz="0" w:space="0" w:color="auto"/>
                                    <w:right w:val="none" w:sz="0" w:space="0" w:color="auto"/>
                                  </w:divBdr>
                                  <w:divsChild>
                                    <w:div w:id="298340917">
                                      <w:marLeft w:val="0"/>
                                      <w:marRight w:val="0"/>
                                      <w:marTop w:val="0"/>
                                      <w:marBottom w:val="0"/>
                                      <w:divBdr>
                                        <w:top w:val="none" w:sz="0" w:space="0" w:color="auto"/>
                                        <w:left w:val="none" w:sz="0" w:space="0" w:color="auto"/>
                                        <w:bottom w:val="none" w:sz="0" w:space="0" w:color="auto"/>
                                        <w:right w:val="none" w:sz="0" w:space="0" w:color="auto"/>
                                      </w:divBdr>
                                      <w:divsChild>
                                        <w:div w:id="188958078">
                                          <w:marLeft w:val="0"/>
                                          <w:marRight w:val="0"/>
                                          <w:marTop w:val="0"/>
                                          <w:marBottom w:val="0"/>
                                          <w:divBdr>
                                            <w:top w:val="none" w:sz="0" w:space="0" w:color="auto"/>
                                            <w:left w:val="none" w:sz="0" w:space="0" w:color="auto"/>
                                            <w:bottom w:val="none" w:sz="0" w:space="0" w:color="auto"/>
                                            <w:right w:val="none" w:sz="0" w:space="0" w:color="auto"/>
                                          </w:divBdr>
                                        </w:div>
                                        <w:div w:id="10098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712128">
                  <w:marLeft w:val="0"/>
                  <w:marRight w:val="0"/>
                  <w:marTop w:val="0"/>
                  <w:marBottom w:val="0"/>
                  <w:divBdr>
                    <w:top w:val="none" w:sz="0" w:space="0" w:color="auto"/>
                    <w:left w:val="none" w:sz="0" w:space="0" w:color="auto"/>
                    <w:bottom w:val="none" w:sz="0" w:space="0" w:color="auto"/>
                    <w:right w:val="none" w:sz="0" w:space="0" w:color="auto"/>
                  </w:divBdr>
                  <w:divsChild>
                    <w:div w:id="908466223">
                      <w:marLeft w:val="0"/>
                      <w:marRight w:val="0"/>
                      <w:marTop w:val="0"/>
                      <w:marBottom w:val="0"/>
                      <w:divBdr>
                        <w:top w:val="none" w:sz="0" w:space="0" w:color="auto"/>
                        <w:left w:val="none" w:sz="0" w:space="0" w:color="auto"/>
                        <w:bottom w:val="none" w:sz="0" w:space="0" w:color="auto"/>
                        <w:right w:val="none" w:sz="0" w:space="0" w:color="auto"/>
                      </w:divBdr>
                      <w:divsChild>
                        <w:div w:id="1929727453">
                          <w:marLeft w:val="0"/>
                          <w:marRight w:val="0"/>
                          <w:marTop w:val="0"/>
                          <w:marBottom w:val="0"/>
                          <w:divBdr>
                            <w:top w:val="none" w:sz="0" w:space="0" w:color="auto"/>
                            <w:left w:val="none" w:sz="0" w:space="0" w:color="auto"/>
                            <w:bottom w:val="none" w:sz="0" w:space="0" w:color="auto"/>
                            <w:right w:val="none" w:sz="0" w:space="0" w:color="auto"/>
                          </w:divBdr>
                          <w:divsChild>
                            <w:div w:id="853689116">
                              <w:marLeft w:val="0"/>
                              <w:marRight w:val="0"/>
                              <w:marTop w:val="0"/>
                              <w:marBottom w:val="0"/>
                              <w:divBdr>
                                <w:top w:val="none" w:sz="0" w:space="0" w:color="auto"/>
                                <w:left w:val="none" w:sz="0" w:space="0" w:color="auto"/>
                                <w:bottom w:val="none" w:sz="0" w:space="0" w:color="auto"/>
                                <w:right w:val="none" w:sz="0" w:space="0" w:color="auto"/>
                              </w:divBdr>
                              <w:divsChild>
                                <w:div w:id="654261568">
                                  <w:marLeft w:val="0"/>
                                  <w:marRight w:val="0"/>
                                  <w:marTop w:val="0"/>
                                  <w:marBottom w:val="0"/>
                                  <w:divBdr>
                                    <w:top w:val="none" w:sz="0" w:space="0" w:color="auto"/>
                                    <w:left w:val="none" w:sz="0" w:space="0" w:color="auto"/>
                                    <w:bottom w:val="none" w:sz="0" w:space="0" w:color="auto"/>
                                    <w:right w:val="none" w:sz="0" w:space="0" w:color="auto"/>
                                  </w:divBdr>
                                </w:div>
                                <w:div w:id="193856877">
                                  <w:marLeft w:val="0"/>
                                  <w:marRight w:val="0"/>
                                  <w:marTop w:val="0"/>
                                  <w:marBottom w:val="0"/>
                                  <w:divBdr>
                                    <w:top w:val="none" w:sz="0" w:space="0" w:color="auto"/>
                                    <w:left w:val="none" w:sz="0" w:space="0" w:color="auto"/>
                                    <w:bottom w:val="none" w:sz="0" w:space="0" w:color="auto"/>
                                    <w:right w:val="none" w:sz="0" w:space="0" w:color="auto"/>
                                  </w:divBdr>
                                  <w:divsChild>
                                    <w:div w:id="1367097924">
                                      <w:marLeft w:val="0"/>
                                      <w:marRight w:val="0"/>
                                      <w:marTop w:val="0"/>
                                      <w:marBottom w:val="0"/>
                                      <w:divBdr>
                                        <w:top w:val="none" w:sz="0" w:space="0" w:color="auto"/>
                                        <w:left w:val="none" w:sz="0" w:space="0" w:color="auto"/>
                                        <w:bottom w:val="none" w:sz="0" w:space="0" w:color="auto"/>
                                        <w:right w:val="none" w:sz="0" w:space="0" w:color="auto"/>
                                      </w:divBdr>
                                      <w:divsChild>
                                        <w:div w:id="1217738918">
                                          <w:marLeft w:val="0"/>
                                          <w:marRight w:val="0"/>
                                          <w:marTop w:val="0"/>
                                          <w:marBottom w:val="0"/>
                                          <w:divBdr>
                                            <w:top w:val="none" w:sz="0" w:space="0" w:color="auto"/>
                                            <w:left w:val="none" w:sz="0" w:space="0" w:color="auto"/>
                                            <w:bottom w:val="none" w:sz="0" w:space="0" w:color="auto"/>
                                            <w:right w:val="none" w:sz="0" w:space="0" w:color="auto"/>
                                          </w:divBdr>
                                        </w:div>
                                        <w:div w:id="1045563109">
                                          <w:marLeft w:val="0"/>
                                          <w:marRight w:val="0"/>
                                          <w:marTop w:val="0"/>
                                          <w:marBottom w:val="0"/>
                                          <w:divBdr>
                                            <w:top w:val="none" w:sz="0" w:space="0" w:color="auto"/>
                                            <w:left w:val="none" w:sz="0" w:space="0" w:color="auto"/>
                                            <w:bottom w:val="none" w:sz="0" w:space="0" w:color="auto"/>
                                            <w:right w:val="none" w:sz="0" w:space="0" w:color="auto"/>
                                          </w:divBdr>
                                        </w:div>
                                        <w:div w:id="414788661">
                                          <w:marLeft w:val="0"/>
                                          <w:marRight w:val="0"/>
                                          <w:marTop w:val="0"/>
                                          <w:marBottom w:val="0"/>
                                          <w:divBdr>
                                            <w:top w:val="none" w:sz="0" w:space="0" w:color="auto"/>
                                            <w:left w:val="none" w:sz="0" w:space="0" w:color="auto"/>
                                            <w:bottom w:val="none" w:sz="0" w:space="0" w:color="auto"/>
                                            <w:right w:val="none" w:sz="0" w:space="0" w:color="auto"/>
                                          </w:divBdr>
                                        </w:div>
                                        <w:div w:id="2061052039">
                                          <w:marLeft w:val="0"/>
                                          <w:marRight w:val="0"/>
                                          <w:marTop w:val="0"/>
                                          <w:marBottom w:val="0"/>
                                          <w:divBdr>
                                            <w:top w:val="none" w:sz="0" w:space="0" w:color="auto"/>
                                            <w:left w:val="none" w:sz="0" w:space="0" w:color="auto"/>
                                            <w:bottom w:val="none" w:sz="0" w:space="0" w:color="auto"/>
                                            <w:right w:val="none" w:sz="0" w:space="0" w:color="auto"/>
                                          </w:divBdr>
                                          <w:divsChild>
                                            <w:div w:id="1940914256">
                                              <w:marLeft w:val="0"/>
                                              <w:marRight w:val="0"/>
                                              <w:marTop w:val="0"/>
                                              <w:marBottom w:val="0"/>
                                              <w:divBdr>
                                                <w:top w:val="none" w:sz="0" w:space="0" w:color="auto"/>
                                                <w:left w:val="none" w:sz="0" w:space="0" w:color="auto"/>
                                                <w:bottom w:val="none" w:sz="0" w:space="0" w:color="auto"/>
                                                <w:right w:val="none" w:sz="0" w:space="0" w:color="auto"/>
                                              </w:divBdr>
                                            </w:div>
                                          </w:divsChild>
                                        </w:div>
                                        <w:div w:id="1364331563">
                                          <w:marLeft w:val="0"/>
                                          <w:marRight w:val="0"/>
                                          <w:marTop w:val="0"/>
                                          <w:marBottom w:val="0"/>
                                          <w:divBdr>
                                            <w:top w:val="none" w:sz="0" w:space="0" w:color="auto"/>
                                            <w:left w:val="none" w:sz="0" w:space="0" w:color="auto"/>
                                            <w:bottom w:val="none" w:sz="0" w:space="0" w:color="auto"/>
                                            <w:right w:val="none" w:sz="0" w:space="0" w:color="auto"/>
                                          </w:divBdr>
                                          <w:divsChild>
                                            <w:div w:id="1172989706">
                                              <w:marLeft w:val="0"/>
                                              <w:marRight w:val="0"/>
                                              <w:marTop w:val="0"/>
                                              <w:marBottom w:val="0"/>
                                              <w:divBdr>
                                                <w:top w:val="none" w:sz="0" w:space="0" w:color="auto"/>
                                                <w:left w:val="none" w:sz="0" w:space="0" w:color="auto"/>
                                                <w:bottom w:val="none" w:sz="0" w:space="0" w:color="auto"/>
                                                <w:right w:val="none" w:sz="0" w:space="0" w:color="auto"/>
                                              </w:divBdr>
                                              <w:divsChild>
                                                <w:div w:id="1296257608">
                                                  <w:marLeft w:val="0"/>
                                                  <w:marRight w:val="0"/>
                                                  <w:marTop w:val="0"/>
                                                  <w:marBottom w:val="0"/>
                                                  <w:divBdr>
                                                    <w:top w:val="none" w:sz="0" w:space="0" w:color="auto"/>
                                                    <w:left w:val="none" w:sz="0" w:space="0" w:color="auto"/>
                                                    <w:bottom w:val="none" w:sz="0" w:space="0" w:color="auto"/>
                                                    <w:right w:val="none" w:sz="0" w:space="0" w:color="auto"/>
                                                  </w:divBdr>
                                                </w:div>
                                              </w:divsChild>
                                            </w:div>
                                            <w:div w:id="2648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9216">
                              <w:marLeft w:val="0"/>
                              <w:marRight w:val="0"/>
                              <w:marTop w:val="0"/>
                              <w:marBottom w:val="0"/>
                              <w:divBdr>
                                <w:top w:val="none" w:sz="0" w:space="0" w:color="auto"/>
                                <w:left w:val="none" w:sz="0" w:space="0" w:color="auto"/>
                                <w:bottom w:val="none" w:sz="0" w:space="0" w:color="auto"/>
                                <w:right w:val="none" w:sz="0" w:space="0" w:color="auto"/>
                              </w:divBdr>
                              <w:divsChild>
                                <w:div w:id="406537162">
                                  <w:marLeft w:val="0"/>
                                  <w:marRight w:val="0"/>
                                  <w:marTop w:val="0"/>
                                  <w:marBottom w:val="0"/>
                                  <w:divBdr>
                                    <w:top w:val="none" w:sz="0" w:space="0" w:color="auto"/>
                                    <w:left w:val="none" w:sz="0" w:space="0" w:color="auto"/>
                                    <w:bottom w:val="none" w:sz="0" w:space="0" w:color="auto"/>
                                    <w:right w:val="none" w:sz="0" w:space="0" w:color="auto"/>
                                  </w:divBdr>
                                </w:div>
                                <w:div w:id="1631980623">
                                  <w:marLeft w:val="0"/>
                                  <w:marRight w:val="0"/>
                                  <w:marTop w:val="0"/>
                                  <w:marBottom w:val="0"/>
                                  <w:divBdr>
                                    <w:top w:val="none" w:sz="0" w:space="0" w:color="auto"/>
                                    <w:left w:val="none" w:sz="0" w:space="0" w:color="auto"/>
                                    <w:bottom w:val="none" w:sz="0" w:space="0" w:color="auto"/>
                                    <w:right w:val="none" w:sz="0" w:space="0" w:color="auto"/>
                                  </w:divBdr>
                                  <w:divsChild>
                                    <w:div w:id="11101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172596">
                  <w:marLeft w:val="0"/>
                  <w:marRight w:val="0"/>
                  <w:marTop w:val="0"/>
                  <w:marBottom w:val="0"/>
                  <w:divBdr>
                    <w:top w:val="none" w:sz="0" w:space="0" w:color="auto"/>
                    <w:left w:val="none" w:sz="0" w:space="0" w:color="auto"/>
                    <w:bottom w:val="none" w:sz="0" w:space="0" w:color="auto"/>
                    <w:right w:val="none" w:sz="0" w:space="0" w:color="auto"/>
                  </w:divBdr>
                </w:div>
                <w:div w:id="1889994836">
                  <w:marLeft w:val="0"/>
                  <w:marRight w:val="0"/>
                  <w:marTop w:val="0"/>
                  <w:marBottom w:val="0"/>
                  <w:divBdr>
                    <w:top w:val="none" w:sz="0" w:space="0" w:color="auto"/>
                    <w:left w:val="none" w:sz="0" w:space="0" w:color="auto"/>
                    <w:bottom w:val="none" w:sz="0" w:space="0" w:color="auto"/>
                    <w:right w:val="none" w:sz="0" w:space="0" w:color="auto"/>
                  </w:divBdr>
                  <w:divsChild>
                    <w:div w:id="931746358">
                      <w:marLeft w:val="0"/>
                      <w:marRight w:val="0"/>
                      <w:marTop w:val="0"/>
                      <w:marBottom w:val="0"/>
                      <w:divBdr>
                        <w:top w:val="none" w:sz="0" w:space="0" w:color="auto"/>
                        <w:left w:val="none" w:sz="0" w:space="0" w:color="auto"/>
                        <w:bottom w:val="none" w:sz="0" w:space="0" w:color="auto"/>
                        <w:right w:val="none" w:sz="0" w:space="0" w:color="auto"/>
                      </w:divBdr>
                      <w:divsChild>
                        <w:div w:id="1727340965">
                          <w:marLeft w:val="0"/>
                          <w:marRight w:val="0"/>
                          <w:marTop w:val="0"/>
                          <w:marBottom w:val="0"/>
                          <w:divBdr>
                            <w:top w:val="none" w:sz="0" w:space="0" w:color="auto"/>
                            <w:left w:val="none" w:sz="0" w:space="0" w:color="auto"/>
                            <w:bottom w:val="none" w:sz="0" w:space="0" w:color="auto"/>
                            <w:right w:val="none" w:sz="0" w:space="0" w:color="auto"/>
                          </w:divBdr>
                          <w:divsChild>
                            <w:div w:id="163371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163">
                      <w:marLeft w:val="900"/>
                      <w:marRight w:val="0"/>
                      <w:marTop w:val="0"/>
                      <w:marBottom w:val="225"/>
                      <w:divBdr>
                        <w:top w:val="none" w:sz="0" w:space="0" w:color="auto"/>
                        <w:left w:val="none" w:sz="0" w:space="0" w:color="auto"/>
                        <w:bottom w:val="none" w:sz="0" w:space="0" w:color="auto"/>
                        <w:right w:val="none" w:sz="0" w:space="0" w:color="auto"/>
                      </w:divBdr>
                      <w:divsChild>
                        <w:div w:id="19609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yez.org/cases/2011/10-9646" TargetMode="External"/><Relationship Id="rId3" Type="http://schemas.microsoft.com/office/2007/relationships/stylesWithEffects" Target="stylesWithEffects.xml"/><Relationship Id="rId7" Type="http://schemas.openxmlformats.org/officeDocument/2006/relationships/hyperlink" Target="https://www.oyez.org/cases/2015/14-2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p.com/story/opinion/contributors/2016/09/22/juvenile-lifers-resentence/9086122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nkedin.com/shareArticle?url=http%3A//on.freep.com/2d0DYYS&amp;mini=true" TargetMode="External"/><Relationship Id="rId4" Type="http://schemas.openxmlformats.org/officeDocument/2006/relationships/settings" Target="settings.xml"/><Relationship Id="rId9" Type="http://schemas.openxmlformats.org/officeDocument/2006/relationships/hyperlink" Target="https://twitter.com/intent/tweet?url=http%3A//on.freep.com/2d0DYYS&amp;text=Federal%20courts%20must%20step%20in%20for%20juvenile%20lifers&amp;via=fre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799</Words>
  <Characters>4556</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Federal courts must step in for juvenile lifers</vt:lpstr>
    </vt:vector>
  </TitlesOfParts>
  <Company>Toshiba</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2016-10-06T16:46:00Z</dcterms:created>
  <dcterms:modified xsi:type="dcterms:W3CDTF">2016-10-07T00:32:00Z</dcterms:modified>
</cp:coreProperties>
</file>