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13" w:rsidRPr="004B741F" w:rsidRDefault="00650E13" w:rsidP="00650E13">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spacing w:after="0" w:line="240" w:lineRule="auto"/>
        <w:jc w:val="center"/>
        <w:rPr>
          <w:rFonts w:ascii="Georgia,Bold" w:hAnsi="Georgia,Bold" w:cs="Georgia,Bold"/>
          <w:b/>
          <w:bCs/>
          <w:color w:val="0000FF"/>
          <w:sz w:val="24"/>
          <w:szCs w:val="24"/>
        </w:rPr>
      </w:pPr>
      <w:r w:rsidRPr="004B741F">
        <w:rPr>
          <w:rFonts w:ascii="Georgia,Bold" w:hAnsi="Georgia,Bold" w:cs="Georgia,Bold"/>
          <w:b/>
          <w:bCs/>
          <w:color w:val="000000"/>
          <w:sz w:val="24"/>
          <w:szCs w:val="24"/>
        </w:rPr>
        <w:t xml:space="preserve">VOICE OF DETROIT, LLC </w:t>
      </w:r>
      <w:r w:rsidRPr="004B741F">
        <w:rPr>
          <w:rFonts w:ascii="Georgia,Bold" w:hAnsi="Georgia,Bold" w:cs="Georgia,Bold"/>
          <w:b/>
          <w:bCs/>
          <w:color w:val="0000FF"/>
          <w:sz w:val="24"/>
          <w:szCs w:val="24"/>
        </w:rPr>
        <w:t>http</w:t>
      </w:r>
      <w:r>
        <w:rPr>
          <w:rFonts w:ascii="Georgia,Bold" w:hAnsi="Georgia,Bold" w:cs="Georgia,Bold"/>
          <w:b/>
          <w:bCs/>
          <w:color w:val="0000FF"/>
          <w:sz w:val="24"/>
          <w:szCs w:val="24"/>
        </w:rPr>
        <w:t>s</w:t>
      </w:r>
      <w:r w:rsidRPr="004B741F">
        <w:rPr>
          <w:rFonts w:ascii="Georgia,Bold" w:hAnsi="Georgia,Bold" w:cs="Georgia,Bold"/>
          <w:b/>
          <w:bCs/>
          <w:color w:val="0000FF"/>
          <w:sz w:val="24"/>
          <w:szCs w:val="24"/>
        </w:rPr>
        <w:t>://voiceofdetroit.net</w:t>
      </w:r>
    </w:p>
    <w:p w:rsidR="00650E13" w:rsidRPr="004B741F" w:rsidRDefault="00650E13" w:rsidP="00650E13">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spacing w:after="0" w:line="240" w:lineRule="auto"/>
        <w:jc w:val="center"/>
        <w:rPr>
          <w:rFonts w:ascii="Calibri,BoldItalic" w:hAnsi="Calibri,BoldItalic" w:cs="Calibri,BoldItalic"/>
          <w:b/>
          <w:bCs/>
          <w:i/>
          <w:iCs/>
          <w:color w:val="000000"/>
          <w:sz w:val="24"/>
          <w:szCs w:val="24"/>
        </w:rPr>
      </w:pPr>
      <w:r w:rsidRPr="004B741F">
        <w:rPr>
          <w:rFonts w:ascii="Calibri,BoldItalic" w:hAnsi="Calibri,BoldItalic" w:cs="Calibri,BoldItalic"/>
          <w:b/>
          <w:bCs/>
          <w:i/>
          <w:iCs/>
          <w:color w:val="000000"/>
          <w:sz w:val="24"/>
          <w:szCs w:val="24"/>
        </w:rPr>
        <w:t>Editor, Reporter Diane Bukowski</w:t>
      </w:r>
    </w:p>
    <w:p w:rsidR="00650E13" w:rsidRPr="004B741F" w:rsidRDefault="00650E13" w:rsidP="00650E13">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spacing w:after="0" w:line="240" w:lineRule="auto"/>
        <w:jc w:val="center"/>
        <w:rPr>
          <w:rFonts w:ascii="Calibri,BoldItalic" w:hAnsi="Calibri,BoldItalic" w:cs="Calibri,BoldItalic"/>
          <w:b/>
          <w:bCs/>
          <w:i/>
          <w:iCs/>
          <w:color w:val="000000"/>
          <w:sz w:val="24"/>
          <w:szCs w:val="24"/>
        </w:rPr>
      </w:pPr>
      <w:r w:rsidRPr="004B741F">
        <w:rPr>
          <w:rFonts w:ascii="Calibri,BoldItalic" w:hAnsi="Calibri,BoldItalic" w:cs="Calibri,BoldItalic"/>
          <w:b/>
          <w:bCs/>
          <w:i/>
          <w:iCs/>
          <w:color w:val="000000"/>
          <w:sz w:val="24"/>
          <w:szCs w:val="24"/>
        </w:rPr>
        <w:t>P.O. Box 35278 Detroit, MI  48235</w:t>
      </w:r>
    </w:p>
    <w:p w:rsidR="00246982" w:rsidRPr="006E2CC4" w:rsidRDefault="00650E13" w:rsidP="006E2CC4">
      <w:pPr>
        <w:pBdr>
          <w:top w:val="single" w:sz="4" w:space="1" w:color="auto"/>
          <w:left w:val="single" w:sz="4" w:space="4" w:color="auto"/>
          <w:bottom w:val="single" w:sz="4" w:space="1" w:color="auto"/>
          <w:right w:val="single" w:sz="4" w:space="4" w:color="auto"/>
        </w:pBdr>
        <w:shd w:val="pct25" w:color="auto" w:fill="auto"/>
        <w:tabs>
          <w:tab w:val="center" w:pos="5400"/>
          <w:tab w:val="left" w:pos="10080"/>
        </w:tabs>
        <w:rPr>
          <w:sz w:val="28"/>
          <w:szCs w:val="28"/>
        </w:rPr>
      </w:pPr>
      <w:r>
        <w:rPr>
          <w:rFonts w:ascii="Calibri,BoldItalic" w:hAnsi="Calibri,BoldItalic" w:cs="Calibri,BoldItalic"/>
          <w:b/>
          <w:bCs/>
          <w:i/>
          <w:iCs/>
          <w:color w:val="000000"/>
          <w:sz w:val="24"/>
          <w:szCs w:val="24"/>
        </w:rPr>
        <w:tab/>
      </w:r>
      <w:r w:rsidRPr="004B741F">
        <w:rPr>
          <w:rFonts w:ascii="Calibri,BoldItalic" w:hAnsi="Calibri,BoldItalic" w:cs="Calibri,BoldItalic"/>
          <w:b/>
          <w:bCs/>
          <w:i/>
          <w:iCs/>
          <w:color w:val="000000"/>
          <w:sz w:val="24"/>
          <w:szCs w:val="24"/>
        </w:rPr>
        <w:t xml:space="preserve">Direct Line: 313-825-6126 email: </w:t>
      </w:r>
      <w:hyperlink r:id="rId6" w:history="1">
        <w:r w:rsidRPr="00F039E8">
          <w:rPr>
            <w:rStyle w:val="Hyperlink"/>
            <w:rFonts w:ascii="Calibri,BoldItalic" w:hAnsi="Calibri,BoldItalic" w:cs="Calibri,BoldItalic"/>
            <w:b/>
            <w:bCs/>
            <w:i/>
            <w:iCs/>
            <w:sz w:val="24"/>
            <w:szCs w:val="24"/>
          </w:rPr>
          <w:t>diane_bukowski@hotmail.com</w:t>
        </w:r>
      </w:hyperlink>
      <w:r>
        <w:rPr>
          <w:rFonts w:ascii="Calibri,BoldItalic" w:hAnsi="Calibri,BoldItalic" w:cs="Calibri,BoldItalic"/>
          <w:b/>
          <w:bCs/>
          <w:i/>
          <w:iCs/>
          <w:color w:val="000000"/>
          <w:sz w:val="24"/>
          <w:szCs w:val="24"/>
        </w:rPr>
        <w:tab/>
      </w:r>
      <w:r w:rsidRPr="004B741F">
        <w:rPr>
          <w:rFonts w:ascii="Calibri,BoldItalic" w:hAnsi="Calibri,BoldItalic" w:cs="Calibri,BoldItalic"/>
          <w:b/>
          <w:bCs/>
          <w:i/>
          <w:iCs/>
          <w:color w:val="000000"/>
          <w:sz w:val="24"/>
          <w:szCs w:val="24"/>
        </w:rPr>
        <w:t xml:space="preserve"> </w:t>
      </w:r>
      <w:r w:rsidRPr="004B741F">
        <w:rPr>
          <w:rFonts w:ascii="Georgia" w:hAnsi="Georgia" w:cs="Arial"/>
          <w:b/>
          <w:color w:val="222A35" w:themeColor="text2" w:themeShade="80"/>
          <w:sz w:val="24"/>
          <w:szCs w:val="24"/>
        </w:rPr>
        <w:t xml:space="preserve">     </w:t>
      </w:r>
      <w:r w:rsidRPr="005B7F9C">
        <w:rPr>
          <w:rFonts w:ascii="Georgia" w:hAnsi="Georgia" w:cs="Arial"/>
          <w:b/>
          <w:color w:val="222A35" w:themeColor="text2" w:themeShade="80"/>
          <w:sz w:val="28"/>
          <w:szCs w:val="28"/>
        </w:rPr>
        <w:t xml:space="preserve">                                                                                                                                        </w:t>
      </w:r>
    </w:p>
    <w:p w:rsidR="006E2CC4" w:rsidRDefault="006E2CC4" w:rsidP="00B40D48">
      <w:pPr>
        <w:pStyle w:val="NoSpacing"/>
        <w:rPr>
          <w:rFonts w:ascii="Georgia" w:hAnsi="Georgia"/>
          <w:b/>
          <w:color w:val="000000"/>
          <w:spacing w:val="4"/>
          <w:sz w:val="24"/>
          <w:szCs w:val="24"/>
          <w:shd w:val="clear" w:color="auto" w:fill="FFFFFF"/>
        </w:rPr>
      </w:pPr>
    </w:p>
    <w:p w:rsidR="006E2CC4" w:rsidRDefault="00480542" w:rsidP="00B40D48">
      <w:pPr>
        <w:pStyle w:val="NoSpacing"/>
        <w:rPr>
          <w:rFonts w:ascii="Georgia" w:hAnsi="Georgia"/>
          <w:b/>
          <w:color w:val="000000"/>
          <w:spacing w:val="4"/>
          <w:sz w:val="24"/>
          <w:szCs w:val="24"/>
          <w:shd w:val="clear" w:color="auto" w:fill="FFFFFF"/>
        </w:rPr>
      </w:pPr>
      <w:r>
        <w:rPr>
          <w:rFonts w:ascii="Georgia" w:hAnsi="Georgia"/>
          <w:b/>
          <w:color w:val="000000"/>
          <w:spacing w:val="4"/>
          <w:sz w:val="24"/>
          <w:szCs w:val="24"/>
          <w:shd w:val="clear" w:color="auto" w:fill="FFFFFF"/>
        </w:rPr>
        <w:t xml:space="preserve">City of </w:t>
      </w:r>
      <w:r w:rsidR="006E2CC4">
        <w:rPr>
          <w:rFonts w:ascii="Georgia" w:hAnsi="Georgia"/>
          <w:b/>
          <w:color w:val="000000"/>
          <w:spacing w:val="4"/>
          <w:sz w:val="24"/>
          <w:szCs w:val="24"/>
          <w:shd w:val="clear" w:color="auto" w:fill="FFFFFF"/>
        </w:rPr>
        <w:t>Warren Police Department</w:t>
      </w:r>
      <w:r>
        <w:rPr>
          <w:rFonts w:ascii="Georgia" w:hAnsi="Georgia"/>
          <w:b/>
          <w:color w:val="000000"/>
          <w:spacing w:val="4"/>
          <w:sz w:val="24"/>
          <w:szCs w:val="24"/>
          <w:shd w:val="clear" w:color="auto" w:fill="FFFFFF"/>
        </w:rPr>
        <w:tab/>
      </w:r>
      <w:r>
        <w:rPr>
          <w:rFonts w:ascii="Georgia" w:hAnsi="Georgia"/>
          <w:b/>
          <w:color w:val="000000"/>
          <w:spacing w:val="4"/>
          <w:sz w:val="24"/>
          <w:szCs w:val="24"/>
          <w:shd w:val="clear" w:color="auto" w:fill="FFFFFF"/>
        </w:rPr>
        <w:tab/>
        <w:t xml:space="preserve">       </w:t>
      </w:r>
      <w:r w:rsidR="00E82EC6">
        <w:rPr>
          <w:rFonts w:ascii="Georgia" w:hAnsi="Georgia"/>
          <w:b/>
          <w:color w:val="000000"/>
          <w:spacing w:val="4"/>
          <w:sz w:val="24"/>
          <w:szCs w:val="24"/>
          <w:shd w:val="clear" w:color="auto" w:fill="FFFFFF"/>
        </w:rPr>
        <w:t>December 26</w:t>
      </w:r>
      <w:r w:rsidR="006E2CC4">
        <w:rPr>
          <w:rFonts w:ascii="Georgia" w:hAnsi="Georgia"/>
          <w:b/>
          <w:color w:val="000000"/>
          <w:spacing w:val="4"/>
          <w:sz w:val="24"/>
          <w:szCs w:val="24"/>
          <w:shd w:val="clear" w:color="auto" w:fill="FFFFFF"/>
        </w:rPr>
        <w:t>, 2022</w:t>
      </w:r>
    </w:p>
    <w:p w:rsidR="006E2CC4" w:rsidRDefault="00E82EC6" w:rsidP="00B40D48">
      <w:pPr>
        <w:pStyle w:val="NoSpacing"/>
        <w:rPr>
          <w:rFonts w:ascii="Georgia" w:hAnsi="Georgia"/>
          <w:b/>
          <w:color w:val="000000"/>
          <w:spacing w:val="4"/>
          <w:sz w:val="24"/>
          <w:szCs w:val="24"/>
          <w:shd w:val="clear" w:color="auto" w:fill="FFFFFF"/>
        </w:rPr>
      </w:pPr>
      <w:r>
        <w:rPr>
          <w:rFonts w:ascii="Georgia" w:hAnsi="Georgia"/>
          <w:b/>
          <w:color w:val="000000"/>
          <w:spacing w:val="4"/>
          <w:sz w:val="24"/>
          <w:szCs w:val="24"/>
          <w:shd w:val="clear" w:color="auto" w:fill="FFFFFF"/>
        </w:rPr>
        <w:t xml:space="preserve">Attn: </w:t>
      </w:r>
      <w:r w:rsidR="00FB19D3">
        <w:rPr>
          <w:rFonts w:ascii="Georgia" w:hAnsi="Georgia"/>
          <w:b/>
          <w:color w:val="000000"/>
          <w:spacing w:val="4"/>
          <w:sz w:val="24"/>
          <w:szCs w:val="24"/>
          <w:shd w:val="clear" w:color="auto" w:fill="FFFFFF"/>
        </w:rPr>
        <w:t>FOIA Coordinator/</w:t>
      </w:r>
      <w:bookmarkStart w:id="0" w:name="_GoBack"/>
      <w:bookmarkEnd w:id="0"/>
      <w:r>
        <w:rPr>
          <w:rFonts w:ascii="Georgia" w:hAnsi="Georgia"/>
          <w:b/>
          <w:color w:val="000000"/>
          <w:spacing w:val="4"/>
          <w:sz w:val="24"/>
          <w:szCs w:val="24"/>
          <w:shd w:val="clear" w:color="auto" w:fill="FFFFFF"/>
        </w:rPr>
        <w:t>Legal Department</w:t>
      </w:r>
    </w:p>
    <w:p w:rsidR="006E2CC4" w:rsidRDefault="006E2CC4" w:rsidP="00B40D48">
      <w:pPr>
        <w:pStyle w:val="NoSpacing"/>
        <w:rPr>
          <w:rFonts w:ascii="Georgia" w:hAnsi="Georgia"/>
          <w:b/>
          <w:color w:val="000000"/>
          <w:spacing w:val="4"/>
          <w:sz w:val="24"/>
          <w:szCs w:val="24"/>
          <w:shd w:val="clear" w:color="auto" w:fill="FFFFFF"/>
        </w:rPr>
      </w:pPr>
      <w:r>
        <w:rPr>
          <w:rFonts w:ascii="Georgia" w:hAnsi="Georgia"/>
          <w:b/>
          <w:color w:val="000000"/>
          <w:spacing w:val="4"/>
          <w:sz w:val="24"/>
          <w:szCs w:val="24"/>
          <w:shd w:val="clear" w:color="auto" w:fill="FFFFFF"/>
        </w:rPr>
        <w:t>29900 Civic Center Dr.</w:t>
      </w:r>
      <w:r w:rsidR="00E82EC6">
        <w:rPr>
          <w:rFonts w:ascii="Georgia" w:hAnsi="Georgia"/>
          <w:b/>
          <w:color w:val="000000"/>
          <w:spacing w:val="4"/>
          <w:sz w:val="24"/>
          <w:szCs w:val="24"/>
          <w:shd w:val="clear" w:color="auto" w:fill="FFFFFF"/>
        </w:rPr>
        <w:t xml:space="preserve"> </w:t>
      </w:r>
    </w:p>
    <w:p w:rsidR="006E2CC4" w:rsidRPr="006E2CC4" w:rsidRDefault="006E2CC4" w:rsidP="00B40D48">
      <w:pPr>
        <w:pStyle w:val="NoSpacing"/>
        <w:rPr>
          <w:rFonts w:ascii="Georgia" w:hAnsi="Georgia"/>
          <w:b/>
          <w:sz w:val="24"/>
          <w:szCs w:val="24"/>
          <w:shd w:val="clear" w:color="auto" w:fill="FFFFFF"/>
        </w:rPr>
      </w:pPr>
      <w:r w:rsidRPr="006E2CC4">
        <w:rPr>
          <w:rFonts w:ascii="Georgia" w:hAnsi="Georgia"/>
          <w:b/>
          <w:color w:val="000000"/>
          <w:spacing w:val="4"/>
          <w:sz w:val="24"/>
          <w:szCs w:val="24"/>
          <w:shd w:val="clear" w:color="auto" w:fill="FFFFFF"/>
        </w:rPr>
        <w:t>Warren, MI 48093</w:t>
      </w:r>
      <w:r>
        <w:rPr>
          <w:rFonts w:ascii="Helvetica" w:hAnsi="Helvetica"/>
          <w:color w:val="000000"/>
          <w:spacing w:val="4"/>
          <w:sz w:val="27"/>
          <w:szCs w:val="27"/>
          <w:shd w:val="clear" w:color="auto" w:fill="FFFFFF"/>
        </w:rPr>
        <w:t>.</w:t>
      </w:r>
    </w:p>
    <w:p w:rsidR="006E2CC4" w:rsidRDefault="00E82EC6" w:rsidP="00B40D48">
      <w:pPr>
        <w:pStyle w:val="NoSpacing"/>
        <w:rPr>
          <w:rFonts w:ascii="Georgia" w:hAnsi="Georgia"/>
          <w:b/>
          <w:sz w:val="24"/>
          <w:szCs w:val="24"/>
          <w:shd w:val="clear" w:color="auto" w:fill="FFFFFF"/>
        </w:rPr>
      </w:pPr>
      <w:hyperlink r:id="rId7" w:history="1">
        <w:r w:rsidRPr="000F4E2F">
          <w:rPr>
            <w:rStyle w:val="Hyperlink"/>
            <w:rFonts w:ascii="Georgia" w:hAnsi="Georgia"/>
            <w:b/>
            <w:sz w:val="24"/>
            <w:szCs w:val="24"/>
            <w:shd w:val="clear" w:color="auto" w:fill="FFFFFF"/>
          </w:rPr>
          <w:t>legaldept@cityofwarren.org</w:t>
        </w:r>
      </w:hyperlink>
    </w:p>
    <w:p w:rsidR="00E82EC6" w:rsidRDefault="00E82EC6" w:rsidP="00B40D48">
      <w:pPr>
        <w:pStyle w:val="NoSpacing"/>
        <w:rPr>
          <w:rFonts w:ascii="Georgia" w:hAnsi="Georgia"/>
          <w:b/>
          <w:sz w:val="24"/>
          <w:szCs w:val="24"/>
          <w:shd w:val="clear" w:color="auto" w:fill="FFFFFF"/>
        </w:rPr>
      </w:pPr>
      <w:r>
        <w:rPr>
          <w:rFonts w:ascii="Georgia" w:hAnsi="Georgia"/>
          <w:b/>
          <w:sz w:val="24"/>
          <w:szCs w:val="24"/>
          <w:shd w:val="clear" w:color="auto" w:fill="FFFFFF"/>
        </w:rPr>
        <w:t>Fax (586)574-4530</w:t>
      </w:r>
    </w:p>
    <w:p w:rsidR="006E2CC4" w:rsidRDefault="006E2CC4" w:rsidP="00B40D48">
      <w:pPr>
        <w:pStyle w:val="NoSpacing"/>
        <w:rPr>
          <w:rFonts w:ascii="Georgia" w:hAnsi="Georgia"/>
          <w:b/>
          <w:sz w:val="24"/>
          <w:szCs w:val="24"/>
          <w:shd w:val="clear" w:color="auto" w:fill="FFFFFF"/>
        </w:rPr>
      </w:pPr>
    </w:p>
    <w:p w:rsidR="00B40D48" w:rsidRPr="00697983" w:rsidRDefault="00145F28" w:rsidP="00B40D48">
      <w:pPr>
        <w:pStyle w:val="NoSpacing"/>
        <w:rPr>
          <w:rFonts w:ascii="Georgia" w:hAnsi="Georgia" w:cs="Times New Roman"/>
          <w:sz w:val="16"/>
          <w:szCs w:val="16"/>
        </w:rPr>
      </w:pPr>
      <w:r>
        <w:rPr>
          <w:rFonts w:ascii="Georgia" w:hAnsi="Georgia"/>
          <w:b/>
          <w:sz w:val="24"/>
          <w:szCs w:val="24"/>
          <w:shd w:val="clear" w:color="auto" w:fill="FFFFFF"/>
        </w:rPr>
        <w:t xml:space="preserve">Re: </w:t>
      </w:r>
      <w:r w:rsidR="00B40D48">
        <w:rPr>
          <w:rFonts w:ascii="Arial" w:hAnsi="Arial" w:cs="Arial"/>
          <w:b/>
          <w:bCs/>
          <w:color w:val="FFFFFF"/>
          <w:sz w:val="29"/>
          <w:szCs w:val="29"/>
          <w:shd w:val="clear" w:color="auto" w:fill="4D4D4D"/>
        </w:rPr>
        <w:t>2017-003420-FC PEOPLE vs. RIDER, GEORGE GERALD JT</w:t>
      </w:r>
    </w:p>
    <w:p w:rsidR="00145F28" w:rsidRDefault="00C609C6" w:rsidP="00A138F7">
      <w:pPr>
        <w:pStyle w:val="NoSpacing"/>
        <w:rPr>
          <w:rFonts w:ascii="Georgia" w:hAnsi="Georgia"/>
          <w:b/>
          <w:sz w:val="24"/>
          <w:szCs w:val="24"/>
          <w:shd w:val="clear" w:color="auto" w:fill="FFFFFF"/>
        </w:rPr>
      </w:pPr>
      <w:r>
        <w:rPr>
          <w:rFonts w:ascii="Georgia" w:hAnsi="Georgia"/>
          <w:b/>
          <w:sz w:val="24"/>
          <w:szCs w:val="24"/>
          <w:shd w:val="clear" w:color="auto" w:fill="FFFFFF"/>
        </w:rPr>
        <w:t>FOIA for Homicide and</w:t>
      </w:r>
      <w:r w:rsidR="00145F28">
        <w:rPr>
          <w:rFonts w:ascii="Georgia" w:hAnsi="Georgia"/>
          <w:b/>
          <w:sz w:val="24"/>
          <w:szCs w:val="24"/>
          <w:shd w:val="clear" w:color="auto" w:fill="FFFFFF"/>
        </w:rPr>
        <w:t xml:space="preserve"> Miscellaneous</w:t>
      </w:r>
      <w:r>
        <w:rPr>
          <w:rFonts w:ascii="Georgia" w:hAnsi="Georgia"/>
          <w:b/>
          <w:sz w:val="24"/>
          <w:szCs w:val="24"/>
          <w:shd w:val="clear" w:color="auto" w:fill="FFFFFF"/>
        </w:rPr>
        <w:t xml:space="preserve"> Files</w:t>
      </w:r>
      <w:r w:rsidR="00145F28">
        <w:rPr>
          <w:rFonts w:ascii="Georgia" w:hAnsi="Georgia"/>
          <w:b/>
          <w:sz w:val="24"/>
          <w:szCs w:val="24"/>
          <w:shd w:val="clear" w:color="auto" w:fill="FFFFFF"/>
        </w:rPr>
        <w:t>, and</w:t>
      </w:r>
      <w:r>
        <w:rPr>
          <w:rFonts w:ascii="Georgia" w:hAnsi="Georgia"/>
          <w:b/>
          <w:sz w:val="24"/>
          <w:szCs w:val="24"/>
          <w:shd w:val="clear" w:color="auto" w:fill="FFFFFF"/>
        </w:rPr>
        <w:t xml:space="preserve"> </w:t>
      </w:r>
      <w:r w:rsidR="00145F28">
        <w:rPr>
          <w:rFonts w:ascii="Georgia" w:hAnsi="Georgia"/>
          <w:b/>
          <w:sz w:val="24"/>
          <w:szCs w:val="24"/>
          <w:shd w:val="clear" w:color="auto" w:fill="FFFFFF"/>
        </w:rPr>
        <w:t xml:space="preserve">copies of </w:t>
      </w:r>
      <w:r w:rsidR="00B40D48">
        <w:rPr>
          <w:rFonts w:ascii="Georgia" w:hAnsi="Georgia"/>
          <w:b/>
          <w:sz w:val="24"/>
          <w:szCs w:val="24"/>
          <w:shd w:val="clear" w:color="auto" w:fill="FFFFFF"/>
        </w:rPr>
        <w:t xml:space="preserve">all </w:t>
      </w:r>
      <w:r>
        <w:rPr>
          <w:rFonts w:ascii="Georgia" w:hAnsi="Georgia"/>
          <w:b/>
          <w:sz w:val="24"/>
          <w:szCs w:val="24"/>
          <w:shd w:val="clear" w:color="auto" w:fill="FFFFFF"/>
        </w:rPr>
        <w:t xml:space="preserve">other </w:t>
      </w:r>
      <w:r w:rsidR="00E82EC6">
        <w:rPr>
          <w:rFonts w:ascii="Georgia" w:hAnsi="Georgia"/>
          <w:b/>
          <w:sz w:val="24"/>
          <w:szCs w:val="24"/>
          <w:shd w:val="clear" w:color="auto" w:fill="FFFFFF"/>
        </w:rPr>
        <w:t>records in possession of</w:t>
      </w:r>
      <w:r w:rsidR="00A6334C">
        <w:rPr>
          <w:rFonts w:ascii="Georgia" w:hAnsi="Georgia"/>
          <w:b/>
          <w:sz w:val="24"/>
          <w:szCs w:val="24"/>
          <w:shd w:val="clear" w:color="auto" w:fill="FFFFFF"/>
        </w:rPr>
        <w:t xml:space="preserve"> </w:t>
      </w:r>
      <w:r>
        <w:rPr>
          <w:rFonts w:ascii="Georgia" w:hAnsi="Georgia"/>
          <w:b/>
          <w:sz w:val="24"/>
          <w:szCs w:val="24"/>
          <w:shd w:val="clear" w:color="auto" w:fill="FFFFFF"/>
        </w:rPr>
        <w:t xml:space="preserve">the Warren Police Department </w:t>
      </w:r>
      <w:r w:rsidR="00E82EC6">
        <w:rPr>
          <w:rFonts w:ascii="Georgia" w:hAnsi="Georgia"/>
          <w:b/>
          <w:sz w:val="24"/>
          <w:szCs w:val="24"/>
          <w:shd w:val="clear" w:color="auto" w:fill="FFFFFF"/>
        </w:rPr>
        <w:t>and its legal department</w:t>
      </w:r>
    </w:p>
    <w:p w:rsidR="00E82EC6" w:rsidRDefault="00E82EC6" w:rsidP="00A138F7">
      <w:pPr>
        <w:pStyle w:val="NoSpacing"/>
        <w:rPr>
          <w:rFonts w:ascii="Georgia" w:hAnsi="Georgia"/>
          <w:b/>
          <w:sz w:val="24"/>
          <w:szCs w:val="24"/>
          <w:shd w:val="clear" w:color="auto" w:fill="FFFFFF"/>
        </w:rPr>
      </w:pPr>
    </w:p>
    <w:p w:rsidR="00246982" w:rsidRDefault="00246982" w:rsidP="00A138F7">
      <w:pPr>
        <w:pStyle w:val="NoSpacing"/>
        <w:rPr>
          <w:rFonts w:ascii="Georgia" w:hAnsi="Georgia"/>
          <w:b/>
          <w:sz w:val="24"/>
          <w:szCs w:val="24"/>
          <w:shd w:val="clear" w:color="auto" w:fill="FFFFFF"/>
        </w:rPr>
      </w:pPr>
      <w:r>
        <w:rPr>
          <w:rFonts w:ascii="Georgia" w:hAnsi="Georgia"/>
          <w:b/>
          <w:sz w:val="24"/>
          <w:szCs w:val="24"/>
          <w:shd w:val="clear" w:color="auto" w:fill="FFFFFF"/>
        </w:rPr>
        <w:t xml:space="preserve">To the FOIA </w:t>
      </w:r>
      <w:proofErr w:type="spellStart"/>
      <w:r>
        <w:rPr>
          <w:rFonts w:ascii="Georgia" w:hAnsi="Georgia"/>
          <w:b/>
          <w:sz w:val="24"/>
          <w:szCs w:val="24"/>
          <w:shd w:val="clear" w:color="auto" w:fill="FFFFFF"/>
        </w:rPr>
        <w:t>Cooordinator</w:t>
      </w:r>
      <w:proofErr w:type="spellEnd"/>
      <w:r w:rsidR="007468AD">
        <w:rPr>
          <w:rFonts w:ascii="Georgia" w:hAnsi="Georgia"/>
          <w:b/>
          <w:sz w:val="24"/>
          <w:szCs w:val="24"/>
          <w:shd w:val="clear" w:color="auto" w:fill="FFFFFF"/>
        </w:rPr>
        <w:t>:</w:t>
      </w:r>
    </w:p>
    <w:p w:rsidR="00A138F7" w:rsidRPr="00B40D48" w:rsidRDefault="00A138F7" w:rsidP="00A138F7">
      <w:pPr>
        <w:pStyle w:val="NoSpacing"/>
        <w:rPr>
          <w:rFonts w:ascii="Georgia" w:hAnsi="Georgia"/>
          <w:b/>
          <w:sz w:val="16"/>
          <w:szCs w:val="16"/>
          <w:shd w:val="clear" w:color="auto" w:fill="FFFFFF"/>
        </w:rPr>
      </w:pPr>
    </w:p>
    <w:p w:rsidR="0094119E" w:rsidRPr="00B40D48" w:rsidRDefault="004830E7" w:rsidP="004830E7">
      <w:pPr>
        <w:pStyle w:val="NoSpacing"/>
        <w:rPr>
          <w:rFonts w:ascii="Arial" w:hAnsi="Arial" w:cs="Arial"/>
          <w:b/>
          <w:bCs/>
          <w:color w:val="FFFFFF"/>
          <w:sz w:val="24"/>
          <w:szCs w:val="24"/>
          <w:shd w:val="clear" w:color="auto" w:fill="4D4D4D"/>
        </w:rPr>
      </w:pPr>
      <w:r w:rsidRPr="00B40D48">
        <w:rPr>
          <w:rFonts w:ascii="Georgia" w:hAnsi="Georgia" w:cs="Times New Roman"/>
          <w:sz w:val="24"/>
          <w:szCs w:val="24"/>
        </w:rPr>
        <w:t xml:space="preserve">This constitutes a request under the </w:t>
      </w:r>
      <w:r w:rsidRPr="00B40D48">
        <w:rPr>
          <w:rFonts w:ascii="Georgia" w:hAnsi="Georgia" w:cs="Times New Roman"/>
          <w:b/>
          <w:sz w:val="24"/>
          <w:szCs w:val="24"/>
        </w:rPr>
        <w:t xml:space="preserve">Michigan Freedom of Information Act (MCL 15.231 </w:t>
      </w:r>
      <w:r w:rsidRPr="00B40D48">
        <w:rPr>
          <w:rFonts w:ascii="Georgia" w:hAnsi="Georgia" w:cs="Times New Roman"/>
          <w:b/>
          <w:i/>
          <w:sz w:val="24"/>
          <w:szCs w:val="24"/>
        </w:rPr>
        <w:t>et. al.)</w:t>
      </w:r>
      <w:r w:rsidR="0094119E" w:rsidRPr="00B40D48">
        <w:rPr>
          <w:rFonts w:ascii="Georgia" w:hAnsi="Georgia" w:cs="Times New Roman"/>
          <w:b/>
          <w:sz w:val="24"/>
          <w:szCs w:val="24"/>
        </w:rPr>
        <w:t>,</w:t>
      </w:r>
      <w:r w:rsidR="0094119E" w:rsidRPr="00B40D48">
        <w:rPr>
          <w:rFonts w:ascii="Georgia" w:hAnsi="Georgia" w:cs="Times New Roman"/>
          <w:sz w:val="24"/>
          <w:szCs w:val="24"/>
        </w:rPr>
        <w:t xml:space="preserve"> </w:t>
      </w:r>
      <w:r w:rsidR="0094119E" w:rsidRPr="00B40D48">
        <w:rPr>
          <w:rFonts w:ascii="Georgia" w:hAnsi="Georgia"/>
          <w:b/>
          <w:i/>
          <w:sz w:val="24"/>
          <w:szCs w:val="24"/>
        </w:rPr>
        <w:t xml:space="preserve">Love v </w:t>
      </w:r>
      <w:proofErr w:type="spellStart"/>
      <w:r w:rsidR="0094119E" w:rsidRPr="00B40D48">
        <w:rPr>
          <w:rFonts w:ascii="Georgia" w:hAnsi="Georgia"/>
          <w:b/>
          <w:i/>
          <w:sz w:val="24"/>
          <w:szCs w:val="24"/>
        </w:rPr>
        <w:t>Ficano</w:t>
      </w:r>
      <w:proofErr w:type="spellEnd"/>
      <w:r w:rsidR="0094119E" w:rsidRPr="00B40D48">
        <w:rPr>
          <w:rFonts w:ascii="Georgia" w:hAnsi="Georgia"/>
          <w:sz w:val="24"/>
          <w:szCs w:val="24"/>
        </w:rPr>
        <w:t xml:space="preserve">, 19 F </w:t>
      </w:r>
      <w:proofErr w:type="spellStart"/>
      <w:r w:rsidR="0094119E" w:rsidRPr="00B40D48">
        <w:rPr>
          <w:rFonts w:ascii="Georgia" w:hAnsi="Georgia"/>
          <w:sz w:val="24"/>
          <w:szCs w:val="24"/>
        </w:rPr>
        <w:t>Supp</w:t>
      </w:r>
      <w:proofErr w:type="spellEnd"/>
      <w:r w:rsidR="0094119E" w:rsidRPr="00B40D48">
        <w:rPr>
          <w:rFonts w:ascii="Georgia" w:hAnsi="Georgia"/>
          <w:sz w:val="24"/>
          <w:szCs w:val="24"/>
        </w:rPr>
        <w:t xml:space="preserve"> 2d 754, 764 (ED </w:t>
      </w:r>
      <w:proofErr w:type="spellStart"/>
      <w:r w:rsidR="0094119E" w:rsidRPr="00B40D48">
        <w:rPr>
          <w:rFonts w:ascii="Georgia" w:hAnsi="Georgia"/>
          <w:sz w:val="24"/>
          <w:szCs w:val="24"/>
        </w:rPr>
        <w:t>Mich</w:t>
      </w:r>
      <w:proofErr w:type="spellEnd"/>
      <w:r w:rsidR="0094119E" w:rsidRPr="00B40D48">
        <w:rPr>
          <w:rFonts w:ascii="Georgia" w:hAnsi="Georgia"/>
          <w:sz w:val="24"/>
          <w:szCs w:val="24"/>
        </w:rPr>
        <w:t xml:space="preserve">, 1998), </w:t>
      </w:r>
      <w:r w:rsidR="00B40D48">
        <w:rPr>
          <w:rFonts w:ascii="Georgia" w:hAnsi="Georgia"/>
          <w:sz w:val="24"/>
          <w:szCs w:val="24"/>
        </w:rPr>
        <w:t xml:space="preserve">and </w:t>
      </w:r>
      <w:r w:rsidRPr="00B40D48">
        <w:rPr>
          <w:rFonts w:ascii="Georgia" w:hAnsi="Georgia" w:cs="Times New Roman"/>
          <w:b/>
          <w:i/>
          <w:sz w:val="24"/>
          <w:szCs w:val="24"/>
        </w:rPr>
        <w:t>Brady v. Maryland</w:t>
      </w:r>
      <w:r w:rsidRPr="00B40D48">
        <w:rPr>
          <w:rFonts w:ascii="Georgia" w:hAnsi="Georgia" w:cs="Times New Roman"/>
          <w:i/>
          <w:sz w:val="24"/>
          <w:szCs w:val="24"/>
        </w:rPr>
        <w:t xml:space="preserve"> </w:t>
      </w:r>
      <w:r w:rsidRPr="00B40D48">
        <w:rPr>
          <w:rFonts w:ascii="Georgia" w:hAnsi="Georgia" w:cs="Times New Roman"/>
          <w:sz w:val="24"/>
          <w:szCs w:val="24"/>
        </w:rPr>
        <w:t>373 US 83 (1963)</w:t>
      </w:r>
      <w:r w:rsidRPr="00B40D48">
        <w:rPr>
          <w:rFonts w:ascii="Georgia" w:hAnsi="Georgia" w:cs="Times New Roman"/>
          <w:i/>
          <w:sz w:val="24"/>
          <w:szCs w:val="24"/>
        </w:rPr>
        <w:t xml:space="preserve"> </w:t>
      </w:r>
      <w:r w:rsidRPr="00B40D48">
        <w:rPr>
          <w:rFonts w:ascii="Georgia" w:hAnsi="Georgia" w:cs="Times New Roman"/>
          <w:sz w:val="24"/>
          <w:szCs w:val="24"/>
        </w:rPr>
        <w:t xml:space="preserve">for copies of </w:t>
      </w:r>
      <w:r w:rsidR="00892126" w:rsidRPr="00B40D48">
        <w:rPr>
          <w:rFonts w:ascii="Georgia" w:hAnsi="Georgia" w:cs="Times New Roman"/>
          <w:sz w:val="24"/>
          <w:szCs w:val="24"/>
        </w:rPr>
        <w:t xml:space="preserve">all </w:t>
      </w:r>
      <w:r w:rsidRPr="00B40D48">
        <w:rPr>
          <w:rFonts w:ascii="Georgia" w:hAnsi="Georgia" w:cs="Times New Roman"/>
          <w:sz w:val="24"/>
          <w:szCs w:val="24"/>
        </w:rPr>
        <w:t>Homicide and Miscellaneous Files</w:t>
      </w:r>
      <w:r w:rsidR="00892126" w:rsidRPr="00B40D48">
        <w:rPr>
          <w:rFonts w:ascii="Georgia" w:hAnsi="Georgia" w:cs="Times New Roman"/>
          <w:sz w:val="24"/>
          <w:szCs w:val="24"/>
        </w:rPr>
        <w:t xml:space="preserve">, </w:t>
      </w:r>
      <w:r w:rsidR="00C609C6">
        <w:rPr>
          <w:rFonts w:ascii="Georgia" w:hAnsi="Georgia" w:cs="Times New Roman"/>
          <w:sz w:val="24"/>
          <w:szCs w:val="24"/>
        </w:rPr>
        <w:t xml:space="preserve">in the possession of the </w:t>
      </w:r>
      <w:r w:rsidR="007468AD" w:rsidRPr="00B40D48">
        <w:rPr>
          <w:rFonts w:ascii="Georgia" w:hAnsi="Georgia" w:cs="Times New Roman"/>
          <w:sz w:val="24"/>
          <w:szCs w:val="24"/>
        </w:rPr>
        <w:t>Warren Police Department</w:t>
      </w:r>
      <w:r w:rsidR="006E2CC4">
        <w:rPr>
          <w:rFonts w:ascii="Georgia" w:hAnsi="Georgia" w:cs="Times New Roman"/>
          <w:sz w:val="24"/>
          <w:szCs w:val="24"/>
        </w:rPr>
        <w:t xml:space="preserve"> and its subdivisions</w:t>
      </w:r>
      <w:r w:rsidR="00B40D48" w:rsidRPr="00B40D48">
        <w:rPr>
          <w:rFonts w:ascii="Georgia" w:hAnsi="Georgia" w:cs="Times New Roman"/>
          <w:sz w:val="24"/>
          <w:szCs w:val="24"/>
        </w:rPr>
        <w:t>,</w:t>
      </w:r>
      <w:r w:rsidR="00697983" w:rsidRPr="00B40D48">
        <w:rPr>
          <w:rFonts w:ascii="Georgia" w:hAnsi="Georgia" w:cs="Times New Roman"/>
          <w:b/>
          <w:sz w:val="24"/>
          <w:szCs w:val="24"/>
        </w:rPr>
        <w:t xml:space="preserve"> </w:t>
      </w:r>
      <w:r w:rsidR="00AA46F6" w:rsidRPr="00B40D48">
        <w:rPr>
          <w:rFonts w:ascii="Georgia" w:hAnsi="Georgia" w:cs="Times New Roman"/>
          <w:sz w:val="24"/>
          <w:szCs w:val="24"/>
        </w:rPr>
        <w:t>related to</w:t>
      </w:r>
      <w:r w:rsidR="0094119E" w:rsidRPr="00B40D48">
        <w:rPr>
          <w:rFonts w:ascii="Georgia" w:hAnsi="Georgia" w:cs="Times New Roman"/>
          <w:sz w:val="24"/>
          <w:szCs w:val="24"/>
        </w:rPr>
        <w:t xml:space="preserve"> </w:t>
      </w:r>
      <w:r w:rsidR="006E2CC4">
        <w:rPr>
          <w:rFonts w:ascii="Georgia" w:hAnsi="Georgia" w:cs="Times New Roman"/>
          <w:b/>
          <w:sz w:val="24"/>
          <w:szCs w:val="24"/>
        </w:rPr>
        <w:t>C</w:t>
      </w:r>
      <w:r w:rsidR="0094119E" w:rsidRPr="00B40D48">
        <w:rPr>
          <w:rFonts w:ascii="Georgia" w:hAnsi="Georgia" w:cs="Times New Roman"/>
          <w:b/>
          <w:sz w:val="24"/>
          <w:szCs w:val="24"/>
        </w:rPr>
        <w:t>ase#</w:t>
      </w:r>
      <w:r w:rsidR="00B40D48" w:rsidRPr="00B40D48">
        <w:rPr>
          <w:rFonts w:ascii="Georgia" w:hAnsi="Georgia" w:cs="Times New Roman"/>
          <w:b/>
          <w:sz w:val="24"/>
          <w:szCs w:val="24"/>
        </w:rPr>
        <w:t>2017-003420-FC People vs. Rider, George Gerald JT.</w:t>
      </w:r>
    </w:p>
    <w:p w:rsidR="00B40D48" w:rsidRDefault="00B40D48" w:rsidP="004830E7">
      <w:pPr>
        <w:pStyle w:val="NoSpacing"/>
        <w:rPr>
          <w:rFonts w:ascii="Georgia" w:hAnsi="Georgia" w:cs="Times New Roman"/>
          <w:sz w:val="24"/>
          <w:szCs w:val="24"/>
        </w:rPr>
      </w:pPr>
    </w:p>
    <w:p w:rsidR="006E2CC4" w:rsidRDefault="006E2CC4" w:rsidP="006E2CC4">
      <w:pPr>
        <w:pStyle w:val="NoSpacing"/>
        <w:rPr>
          <w:rFonts w:ascii="Georgia" w:hAnsi="Georgia" w:cs="Times New Roman"/>
          <w:sz w:val="24"/>
          <w:szCs w:val="24"/>
        </w:rPr>
      </w:pPr>
      <w:r>
        <w:rPr>
          <w:rFonts w:ascii="Georgia" w:hAnsi="Georgia" w:cs="Times New Roman"/>
          <w:sz w:val="24"/>
          <w:szCs w:val="24"/>
        </w:rPr>
        <w:t xml:space="preserve">Specifically </w:t>
      </w:r>
      <w:r w:rsidR="007468AD">
        <w:rPr>
          <w:rFonts w:ascii="Georgia" w:hAnsi="Georgia" w:cs="Times New Roman"/>
          <w:sz w:val="24"/>
          <w:szCs w:val="24"/>
        </w:rPr>
        <w:t>the homicide and miscellaneous files in</w:t>
      </w:r>
      <w:r w:rsidR="00B40D48">
        <w:rPr>
          <w:rFonts w:ascii="Georgia" w:hAnsi="Georgia" w:cs="Times New Roman"/>
          <w:sz w:val="24"/>
          <w:szCs w:val="24"/>
        </w:rPr>
        <w:t xml:space="preserve"> possession of</w:t>
      </w:r>
      <w:r w:rsidR="007468AD">
        <w:rPr>
          <w:rFonts w:ascii="Georgia" w:hAnsi="Georgia" w:cs="Times New Roman"/>
          <w:sz w:val="24"/>
          <w:szCs w:val="24"/>
        </w:rPr>
        <w:t xml:space="preserve"> the </w:t>
      </w:r>
      <w:r>
        <w:rPr>
          <w:rFonts w:ascii="Georgia" w:hAnsi="Georgia" w:cs="Times New Roman"/>
          <w:sz w:val="24"/>
          <w:szCs w:val="24"/>
        </w:rPr>
        <w:t>Warren Police Department and its subdivisions should include the following:</w:t>
      </w:r>
    </w:p>
    <w:p w:rsidR="006E2CC4" w:rsidRPr="006E2CC4" w:rsidRDefault="006E2CC4" w:rsidP="006E2CC4">
      <w:pPr>
        <w:pStyle w:val="NoSpacing"/>
        <w:rPr>
          <w:rFonts w:ascii="Georgia" w:hAnsi="Georgia" w:cs="Times New Roman"/>
          <w:sz w:val="16"/>
          <w:szCs w:val="16"/>
        </w:rPr>
      </w:pPr>
    </w:p>
    <w:p w:rsidR="006E2CC4" w:rsidRDefault="006E2CC4" w:rsidP="006E2CC4">
      <w:pPr>
        <w:pStyle w:val="NoSpacing"/>
        <w:ind w:left="360"/>
        <w:rPr>
          <w:rFonts w:ascii="Georgia" w:hAnsi="Georgia" w:cs="Times New Roman"/>
          <w:b/>
          <w:sz w:val="24"/>
          <w:szCs w:val="24"/>
        </w:rPr>
      </w:pPr>
      <w:r>
        <w:rPr>
          <w:rFonts w:ascii="Georgia" w:hAnsi="Georgia" w:cs="Times New Roman"/>
          <w:b/>
          <w:sz w:val="24"/>
          <w:szCs w:val="24"/>
        </w:rPr>
        <w:t>1.   All Warrants for the arrest of Mr. Rider, and specifically with regard      to his arrest on Feb. 4, 2017 in the City of Roseville.</w:t>
      </w:r>
    </w:p>
    <w:p w:rsidR="006E2CC4" w:rsidRPr="006E2CC4" w:rsidRDefault="006E2CC4" w:rsidP="006E2CC4">
      <w:pPr>
        <w:pStyle w:val="NoSpacing"/>
        <w:ind w:left="360"/>
        <w:rPr>
          <w:rFonts w:ascii="Georgia" w:hAnsi="Georgia" w:cs="Times New Roman"/>
          <w:sz w:val="24"/>
          <w:szCs w:val="24"/>
        </w:rPr>
      </w:pPr>
      <w:r>
        <w:rPr>
          <w:rFonts w:ascii="Georgia" w:hAnsi="Georgia" w:cs="Times New Roman"/>
          <w:b/>
          <w:sz w:val="24"/>
          <w:szCs w:val="24"/>
        </w:rPr>
        <w:t>2.  All search warrants involving the person, vehicles, and residences of Mr. Rider.</w:t>
      </w:r>
    </w:p>
    <w:p w:rsidR="007468AD" w:rsidRDefault="00E82EC6" w:rsidP="00E82EC6">
      <w:pPr>
        <w:pStyle w:val="NoSpacing"/>
        <w:ind w:left="360"/>
        <w:rPr>
          <w:rFonts w:ascii="Georgia" w:hAnsi="Georgia" w:cs="Times New Roman"/>
          <w:sz w:val="24"/>
          <w:szCs w:val="24"/>
        </w:rPr>
      </w:pPr>
      <w:r>
        <w:rPr>
          <w:rFonts w:ascii="Georgia" w:hAnsi="Georgia" w:cs="Times New Roman"/>
          <w:b/>
          <w:sz w:val="24"/>
          <w:szCs w:val="24"/>
        </w:rPr>
        <w:t xml:space="preserve">3.  </w:t>
      </w:r>
      <w:r w:rsidR="007468AD" w:rsidRPr="00EC0CC5">
        <w:rPr>
          <w:rFonts w:ascii="Georgia" w:hAnsi="Georgia" w:cs="Times New Roman"/>
          <w:b/>
          <w:sz w:val="24"/>
          <w:szCs w:val="24"/>
        </w:rPr>
        <w:t xml:space="preserve">Investigator’s Report(s) </w:t>
      </w:r>
      <w:r w:rsidR="007468AD" w:rsidRPr="00EC0CC5">
        <w:rPr>
          <w:rFonts w:ascii="Georgia" w:hAnsi="Georgia" w:cs="Times New Roman"/>
          <w:sz w:val="24"/>
          <w:szCs w:val="24"/>
        </w:rPr>
        <w:t>including final conclusions.</w:t>
      </w:r>
    </w:p>
    <w:p w:rsidR="006E2CC4" w:rsidRPr="006E2CC4" w:rsidRDefault="00E82EC6" w:rsidP="00E82EC6">
      <w:pPr>
        <w:pStyle w:val="NoSpacing"/>
        <w:ind w:left="360"/>
        <w:rPr>
          <w:rFonts w:ascii="Georgia" w:hAnsi="Georgia" w:cs="Times New Roman"/>
          <w:b/>
        </w:rPr>
      </w:pPr>
      <w:r w:rsidRPr="00E82EC6">
        <w:rPr>
          <w:rFonts w:ascii="Georgia" w:hAnsi="Georgia" w:cs="Times New Roman"/>
          <w:b/>
          <w:sz w:val="24"/>
          <w:szCs w:val="24"/>
        </w:rPr>
        <w:t>4.</w:t>
      </w:r>
      <w:r>
        <w:rPr>
          <w:rFonts w:ascii="Georgia" w:hAnsi="Georgia" w:cs="Times New Roman"/>
          <w:sz w:val="24"/>
          <w:szCs w:val="24"/>
        </w:rPr>
        <w:t xml:space="preserve">  </w:t>
      </w:r>
      <w:r w:rsidR="007468AD" w:rsidRPr="006E2CC4">
        <w:rPr>
          <w:rFonts w:ascii="Georgia" w:hAnsi="Georgia" w:cs="Times New Roman"/>
          <w:b/>
          <w:sz w:val="24"/>
          <w:szCs w:val="24"/>
        </w:rPr>
        <w:t>Police Reports (PCR’s</w:t>
      </w:r>
      <w:r w:rsidR="007468AD" w:rsidRPr="006E2CC4">
        <w:rPr>
          <w:rFonts w:ascii="Georgia" w:hAnsi="Georgia" w:cs="Times New Roman"/>
          <w:sz w:val="24"/>
          <w:szCs w:val="24"/>
        </w:rPr>
        <w:t>), and any other written statements/letters by police and poli</w:t>
      </w:r>
      <w:r w:rsidR="006E2CC4">
        <w:rPr>
          <w:rFonts w:ascii="Georgia" w:hAnsi="Georgia" w:cs="Times New Roman"/>
          <w:sz w:val="24"/>
          <w:szCs w:val="24"/>
        </w:rPr>
        <w:t>ce personnel handling the case</w:t>
      </w:r>
    </w:p>
    <w:p w:rsidR="007468AD" w:rsidRPr="006E2CC4" w:rsidRDefault="00E82EC6" w:rsidP="00E82EC6">
      <w:pPr>
        <w:pStyle w:val="NoSpacing"/>
        <w:ind w:left="360"/>
        <w:rPr>
          <w:rFonts w:ascii="Georgia" w:hAnsi="Georgia" w:cs="Times New Roman"/>
          <w:b/>
        </w:rPr>
      </w:pPr>
      <w:r>
        <w:rPr>
          <w:rFonts w:ascii="Georgia" w:hAnsi="Georgia" w:cs="Times New Roman"/>
          <w:b/>
          <w:sz w:val="24"/>
          <w:szCs w:val="24"/>
        </w:rPr>
        <w:t xml:space="preserve">5.  </w:t>
      </w:r>
      <w:r w:rsidR="007468AD" w:rsidRPr="006E2CC4">
        <w:rPr>
          <w:rFonts w:ascii="Georgia" w:hAnsi="Georgia" w:cs="Times New Roman"/>
          <w:b/>
          <w:sz w:val="24"/>
          <w:szCs w:val="24"/>
        </w:rPr>
        <w:t xml:space="preserve">Records of interviews with or notes </w:t>
      </w:r>
      <w:r w:rsidR="007468AD" w:rsidRPr="006E2CC4">
        <w:rPr>
          <w:rFonts w:ascii="Georgia" w:hAnsi="Georgia" w:cs="Times New Roman"/>
          <w:sz w:val="24"/>
          <w:szCs w:val="24"/>
        </w:rPr>
        <w:t>regarding all other suspects and witnesses, as well as videotapes of those interviews</w:t>
      </w:r>
      <w:r w:rsidR="007468AD" w:rsidRPr="006E2CC4">
        <w:rPr>
          <w:rFonts w:ascii="Georgia" w:hAnsi="Georgia" w:cs="Times New Roman"/>
          <w:b/>
        </w:rPr>
        <w:t xml:space="preserve">. </w:t>
      </w:r>
    </w:p>
    <w:p w:rsidR="007468AD" w:rsidRPr="00EC0CC5" w:rsidRDefault="00E82EC6" w:rsidP="00E82EC6">
      <w:pPr>
        <w:pStyle w:val="NoSpacing"/>
        <w:ind w:left="360"/>
        <w:rPr>
          <w:rFonts w:ascii="Georgia" w:hAnsi="Georgia" w:cs="Times New Roman"/>
          <w:sz w:val="24"/>
          <w:szCs w:val="24"/>
        </w:rPr>
      </w:pPr>
      <w:r>
        <w:rPr>
          <w:rFonts w:ascii="Georgia" w:hAnsi="Georgia" w:cs="Times New Roman"/>
          <w:b/>
          <w:sz w:val="24"/>
          <w:szCs w:val="24"/>
        </w:rPr>
        <w:t xml:space="preserve">6.  </w:t>
      </w:r>
      <w:r w:rsidR="007468AD" w:rsidRPr="00EC0CC5">
        <w:rPr>
          <w:rFonts w:ascii="Georgia" w:hAnsi="Georgia" w:cs="Times New Roman"/>
          <w:b/>
          <w:sz w:val="24"/>
          <w:szCs w:val="24"/>
        </w:rPr>
        <w:t>Evidence Technician and other reports</w:t>
      </w:r>
      <w:r w:rsidR="007468AD" w:rsidRPr="00EC0CC5">
        <w:rPr>
          <w:rFonts w:ascii="Georgia" w:hAnsi="Georgia" w:cs="Times New Roman"/>
          <w:sz w:val="24"/>
          <w:szCs w:val="24"/>
        </w:rPr>
        <w:t xml:space="preserve"> including but not limited to: map of the scene with markers indicating all evidence found; all photographs of the entire scene; all ballistics reports and other forensic evidence, in particular with regard to the gun(s) involved, the location of the gun(s) and all shell casings and bullets found at the crime scene, blood spatter reports, gunpowder residue reports and fingerprint reports involving all parties, and all DNA analyses relevant to the evidence found. </w:t>
      </w:r>
    </w:p>
    <w:p w:rsidR="00B40D48" w:rsidRPr="00EC0CC5" w:rsidRDefault="00E82EC6" w:rsidP="00E82EC6">
      <w:pPr>
        <w:pStyle w:val="NoSpacing"/>
        <w:ind w:left="360"/>
        <w:rPr>
          <w:rFonts w:ascii="Georgia" w:hAnsi="Georgia" w:cs="Times New Roman"/>
          <w:b/>
          <w:sz w:val="24"/>
          <w:szCs w:val="24"/>
        </w:rPr>
      </w:pPr>
      <w:r>
        <w:rPr>
          <w:rFonts w:ascii="Georgia" w:hAnsi="Georgia" w:cs="Times New Roman"/>
          <w:b/>
          <w:sz w:val="24"/>
          <w:szCs w:val="24"/>
        </w:rPr>
        <w:t xml:space="preserve">7.  </w:t>
      </w:r>
      <w:r w:rsidR="007468AD" w:rsidRPr="00EC0CC5">
        <w:rPr>
          <w:rFonts w:ascii="Georgia" w:hAnsi="Georgia" w:cs="Times New Roman"/>
          <w:b/>
          <w:sz w:val="24"/>
          <w:szCs w:val="24"/>
        </w:rPr>
        <w:t xml:space="preserve">All other contents of the homicide file </w:t>
      </w:r>
      <w:r w:rsidR="007468AD" w:rsidRPr="00EC0CC5">
        <w:rPr>
          <w:rFonts w:ascii="Georgia" w:hAnsi="Georgia" w:cs="Times New Roman"/>
          <w:sz w:val="24"/>
          <w:szCs w:val="24"/>
        </w:rPr>
        <w:t>including but not limited to written reports, photographs, videotapes, recordings, etc</w:t>
      </w:r>
      <w:r w:rsidR="007468AD" w:rsidRPr="00EC0CC5">
        <w:rPr>
          <w:rFonts w:ascii="Georgia" w:hAnsi="Georgia" w:cs="Times New Roman"/>
          <w:b/>
          <w:sz w:val="24"/>
          <w:szCs w:val="24"/>
        </w:rPr>
        <w:t>.</w:t>
      </w:r>
      <w:r w:rsidR="00B40D48" w:rsidRPr="00EC0CC5">
        <w:rPr>
          <w:rFonts w:ascii="Georgia" w:hAnsi="Georgia" w:cs="Times New Roman"/>
          <w:b/>
          <w:sz w:val="24"/>
          <w:szCs w:val="24"/>
        </w:rPr>
        <w:t xml:space="preserve"> </w:t>
      </w:r>
    </w:p>
    <w:p w:rsidR="0094119E" w:rsidRDefault="00E82EC6" w:rsidP="00E82EC6">
      <w:pPr>
        <w:pStyle w:val="NoSpacing"/>
        <w:ind w:left="360"/>
        <w:rPr>
          <w:rFonts w:ascii="Georgia" w:hAnsi="Georgia"/>
          <w:b/>
          <w:sz w:val="24"/>
          <w:szCs w:val="24"/>
        </w:rPr>
      </w:pPr>
      <w:r>
        <w:rPr>
          <w:rFonts w:ascii="Georgia" w:hAnsi="Georgia" w:cs="Times New Roman"/>
          <w:b/>
          <w:sz w:val="24"/>
          <w:szCs w:val="24"/>
        </w:rPr>
        <w:t xml:space="preserve">8.  </w:t>
      </w:r>
      <w:r w:rsidR="007468AD" w:rsidRPr="00EC0CC5">
        <w:rPr>
          <w:rFonts w:ascii="Georgia" w:hAnsi="Georgia" w:cs="Times New Roman"/>
          <w:b/>
          <w:sz w:val="24"/>
          <w:szCs w:val="24"/>
        </w:rPr>
        <w:t xml:space="preserve">Any miscellaneous file </w:t>
      </w:r>
      <w:r w:rsidR="007468AD" w:rsidRPr="00EC0CC5">
        <w:rPr>
          <w:rFonts w:ascii="Georgia" w:hAnsi="Georgia" w:cs="Times New Roman"/>
          <w:sz w:val="24"/>
          <w:szCs w:val="24"/>
        </w:rPr>
        <w:t xml:space="preserve">in existence under </w:t>
      </w:r>
      <w:r w:rsidR="0094119E" w:rsidRPr="00EC0CC5">
        <w:rPr>
          <w:rFonts w:ascii="Georgia" w:hAnsi="Georgia"/>
          <w:b/>
          <w:sz w:val="24"/>
          <w:szCs w:val="24"/>
        </w:rPr>
        <w:t xml:space="preserve">Love v </w:t>
      </w:r>
      <w:proofErr w:type="spellStart"/>
      <w:r w:rsidR="0094119E" w:rsidRPr="00EC0CC5">
        <w:rPr>
          <w:rFonts w:ascii="Georgia" w:hAnsi="Georgia"/>
          <w:b/>
          <w:sz w:val="24"/>
          <w:szCs w:val="24"/>
        </w:rPr>
        <w:t>Ficano</w:t>
      </w:r>
      <w:proofErr w:type="spellEnd"/>
      <w:r w:rsidR="0094119E" w:rsidRPr="00EC0CC5">
        <w:rPr>
          <w:rFonts w:ascii="Georgia" w:hAnsi="Georgia"/>
          <w:b/>
          <w:sz w:val="24"/>
          <w:szCs w:val="24"/>
        </w:rPr>
        <w:t xml:space="preserve">, 19 F </w:t>
      </w:r>
      <w:proofErr w:type="spellStart"/>
      <w:r w:rsidR="0094119E" w:rsidRPr="00EC0CC5">
        <w:rPr>
          <w:rFonts w:ascii="Georgia" w:hAnsi="Georgia"/>
          <w:b/>
          <w:sz w:val="24"/>
          <w:szCs w:val="24"/>
        </w:rPr>
        <w:t>Supp</w:t>
      </w:r>
      <w:proofErr w:type="spellEnd"/>
      <w:r w:rsidR="0094119E" w:rsidRPr="00EC0CC5">
        <w:rPr>
          <w:rFonts w:ascii="Georgia" w:hAnsi="Georgia"/>
          <w:b/>
          <w:sz w:val="24"/>
          <w:szCs w:val="24"/>
        </w:rPr>
        <w:t xml:space="preserve"> 2d 754, 764 (ED </w:t>
      </w:r>
      <w:proofErr w:type="spellStart"/>
      <w:r w:rsidR="0094119E" w:rsidRPr="00EC0CC5">
        <w:rPr>
          <w:rFonts w:ascii="Georgia" w:hAnsi="Georgia"/>
          <w:b/>
          <w:sz w:val="24"/>
          <w:szCs w:val="24"/>
        </w:rPr>
        <w:t>Mich</w:t>
      </w:r>
      <w:proofErr w:type="spellEnd"/>
      <w:r w:rsidR="0094119E" w:rsidRPr="00EC0CC5">
        <w:rPr>
          <w:rFonts w:ascii="Georgia" w:hAnsi="Georgia"/>
          <w:b/>
          <w:sz w:val="24"/>
          <w:szCs w:val="24"/>
        </w:rPr>
        <w:t>, 1998)</w:t>
      </w:r>
    </w:p>
    <w:p w:rsidR="00E82EC6" w:rsidRPr="00E82EC6" w:rsidRDefault="00E82EC6" w:rsidP="00E82EC6">
      <w:pPr>
        <w:pStyle w:val="NoSpacing"/>
        <w:ind w:left="360"/>
        <w:rPr>
          <w:rFonts w:ascii="Georgia" w:hAnsi="Georgia" w:cs="Times New Roman"/>
          <w:sz w:val="24"/>
          <w:szCs w:val="24"/>
        </w:rPr>
      </w:pPr>
      <w:r>
        <w:rPr>
          <w:rFonts w:ascii="Georgia" w:hAnsi="Georgia"/>
          <w:b/>
          <w:sz w:val="24"/>
          <w:szCs w:val="24"/>
        </w:rPr>
        <w:lastRenderedPageBreak/>
        <w:t xml:space="preserve">9. Records including sign-in sheets of meetings </w:t>
      </w:r>
      <w:r>
        <w:rPr>
          <w:rFonts w:ascii="Georgia" w:hAnsi="Georgia"/>
          <w:b/>
          <w:sz w:val="24"/>
          <w:szCs w:val="24"/>
        </w:rPr>
        <w:t>held at the Warren Police Dept</w:t>
      </w:r>
      <w:r>
        <w:rPr>
          <w:rFonts w:ascii="Georgia" w:hAnsi="Georgia"/>
          <w:b/>
          <w:sz w:val="24"/>
          <w:szCs w:val="24"/>
        </w:rPr>
        <w:t xml:space="preserve">. including minutes/transcripts and vide0s, </w:t>
      </w:r>
      <w:r w:rsidRPr="00E82EC6">
        <w:rPr>
          <w:rFonts w:ascii="Georgia" w:hAnsi="Georgia"/>
          <w:sz w:val="24"/>
          <w:szCs w:val="24"/>
        </w:rPr>
        <w:t xml:space="preserve">related to the arrest and charges brought against Mr. Rider, including the meeting the day of his arrest for the murder of </w:t>
      </w:r>
      <w:proofErr w:type="spellStart"/>
      <w:r w:rsidRPr="00E82EC6">
        <w:rPr>
          <w:rFonts w:ascii="Georgia" w:hAnsi="Georgia"/>
          <w:sz w:val="24"/>
          <w:szCs w:val="24"/>
        </w:rPr>
        <w:t>Julii</w:t>
      </w:r>
      <w:proofErr w:type="spellEnd"/>
      <w:r w:rsidRPr="00E82EC6">
        <w:rPr>
          <w:rFonts w:ascii="Georgia" w:hAnsi="Georgia"/>
          <w:sz w:val="24"/>
          <w:szCs w:val="24"/>
        </w:rPr>
        <w:t xml:space="preserve"> Johnson</w:t>
      </w:r>
      <w:r>
        <w:rPr>
          <w:rFonts w:ascii="Georgia" w:hAnsi="Georgia"/>
          <w:b/>
          <w:sz w:val="24"/>
          <w:szCs w:val="24"/>
        </w:rPr>
        <w:t xml:space="preserve"> </w:t>
      </w:r>
      <w:r>
        <w:rPr>
          <w:rFonts w:ascii="Georgia" w:hAnsi="Georgia"/>
          <w:sz w:val="24"/>
          <w:szCs w:val="24"/>
        </w:rPr>
        <w:t>on Feb. 4, 2017.</w:t>
      </w:r>
    </w:p>
    <w:p w:rsidR="008F41A5" w:rsidRDefault="008F41A5" w:rsidP="00EC0CC5">
      <w:pPr>
        <w:pStyle w:val="NoSpacing"/>
        <w:rPr>
          <w:rFonts w:ascii="Georgia" w:hAnsi="Georgia" w:cs="Times New Roman"/>
          <w:sz w:val="24"/>
          <w:szCs w:val="24"/>
        </w:rPr>
      </w:pPr>
    </w:p>
    <w:p w:rsidR="00EC0CC5" w:rsidRPr="00697983" w:rsidRDefault="00EC0CC5" w:rsidP="00EC0CC5">
      <w:pPr>
        <w:pStyle w:val="NoSpacing"/>
        <w:rPr>
          <w:rFonts w:ascii="Georgia" w:hAnsi="Georgia" w:cs="Times New Roman"/>
          <w:sz w:val="24"/>
          <w:szCs w:val="24"/>
        </w:rPr>
      </w:pPr>
      <w:r w:rsidRPr="00697983">
        <w:rPr>
          <w:rFonts w:ascii="Georgia" w:hAnsi="Georgia" w:cs="Times New Roman"/>
          <w:sz w:val="24"/>
          <w:szCs w:val="24"/>
        </w:rPr>
        <w:t>Please respond</w:t>
      </w:r>
      <w:r w:rsidR="00E82EC6">
        <w:rPr>
          <w:rFonts w:ascii="Georgia" w:hAnsi="Georgia" w:cs="Times New Roman"/>
          <w:sz w:val="24"/>
          <w:szCs w:val="24"/>
        </w:rPr>
        <w:t xml:space="preserve"> </w:t>
      </w:r>
      <w:r w:rsidRPr="00697983">
        <w:rPr>
          <w:rFonts w:ascii="Georgia" w:hAnsi="Georgia" w:cs="Times New Roman"/>
          <w:sz w:val="24"/>
          <w:szCs w:val="24"/>
        </w:rPr>
        <w:t xml:space="preserve">within 5 days as required under the State of Michigan Freedom of Information Act. You may respond by email to </w:t>
      </w:r>
      <w:hyperlink r:id="rId8" w:history="1">
        <w:r w:rsidRPr="00697983">
          <w:rPr>
            <w:rStyle w:val="Hyperlink"/>
            <w:rFonts w:ascii="Georgia" w:hAnsi="Georgia" w:cs="Times New Roman"/>
            <w:sz w:val="24"/>
            <w:szCs w:val="24"/>
          </w:rPr>
          <w:t>diane_bukowski@hotmail.com</w:t>
        </w:r>
      </w:hyperlink>
      <w:r w:rsidRPr="00697983">
        <w:rPr>
          <w:rFonts w:ascii="Georgia" w:hAnsi="Georgia" w:cs="Times New Roman"/>
          <w:sz w:val="24"/>
          <w:szCs w:val="24"/>
        </w:rPr>
        <w:t xml:space="preserve">  or by mail to Diane Bukowski, Editor, Voice of Detroit, LLC, </w:t>
      </w:r>
      <w:proofErr w:type="gramStart"/>
      <w:r w:rsidRPr="00697983">
        <w:rPr>
          <w:rFonts w:ascii="Georgia" w:hAnsi="Georgia" w:cs="Times New Roman"/>
          <w:sz w:val="24"/>
          <w:szCs w:val="24"/>
        </w:rPr>
        <w:t>P.O</w:t>
      </w:r>
      <w:proofErr w:type="gramEnd"/>
      <w:r w:rsidRPr="00697983">
        <w:rPr>
          <w:rFonts w:ascii="Georgia" w:hAnsi="Georgia" w:cs="Times New Roman"/>
          <w:sz w:val="24"/>
          <w:szCs w:val="24"/>
        </w:rPr>
        <w:t>. Box 35278, Detroit, MI 48235.</w:t>
      </w:r>
      <w:r w:rsidR="009A5DF4">
        <w:rPr>
          <w:rFonts w:ascii="Georgia" w:hAnsi="Georgia" w:cs="Times New Roman"/>
          <w:sz w:val="24"/>
          <w:szCs w:val="24"/>
        </w:rPr>
        <w:t xml:space="preserve"> </w:t>
      </w:r>
    </w:p>
    <w:p w:rsidR="00EC0CC5" w:rsidRPr="00697983" w:rsidRDefault="00EC0CC5" w:rsidP="00EC0CC5">
      <w:pPr>
        <w:pStyle w:val="NoSpacing"/>
        <w:rPr>
          <w:rFonts w:ascii="Georgia" w:hAnsi="Georgia" w:cs="Times New Roman"/>
          <w:sz w:val="24"/>
          <w:szCs w:val="24"/>
        </w:rPr>
      </w:pPr>
      <w:r w:rsidRPr="00697983">
        <w:rPr>
          <w:rFonts w:ascii="Georgia" w:hAnsi="Georgia" w:cs="Times New Roman"/>
          <w:sz w:val="24"/>
          <w:szCs w:val="24"/>
        </w:rPr>
        <w:t xml:space="preserve"> </w:t>
      </w:r>
    </w:p>
    <w:p w:rsidR="00EC0CC5" w:rsidRPr="00697983" w:rsidRDefault="00EC0CC5" w:rsidP="00EC0CC5">
      <w:pPr>
        <w:rPr>
          <w:rFonts w:ascii="Georgia" w:hAnsi="Georgia" w:cs="Times New Roman"/>
          <w:sz w:val="24"/>
          <w:szCs w:val="24"/>
        </w:rPr>
      </w:pPr>
      <w:r w:rsidRPr="00697983">
        <w:rPr>
          <w:rFonts w:ascii="Georgia" w:hAnsi="Georgia" w:cs="Times New Roman"/>
          <w:sz w:val="24"/>
          <w:szCs w:val="24"/>
        </w:rPr>
        <w:t>Thank you,</w:t>
      </w:r>
    </w:p>
    <w:p w:rsidR="00EC0CC5" w:rsidRPr="00697983" w:rsidRDefault="00EC0CC5" w:rsidP="00EC0CC5">
      <w:pPr>
        <w:rPr>
          <w:rFonts w:ascii="Georgia" w:hAnsi="Georgia" w:cs="Times New Roman"/>
          <w:sz w:val="24"/>
          <w:szCs w:val="24"/>
        </w:rPr>
      </w:pPr>
      <w:r w:rsidRPr="00697983">
        <w:rPr>
          <w:rFonts w:ascii="Georgia" w:hAnsi="Georgia" w:cs="Times New Roman"/>
          <w:noProof/>
          <w:sz w:val="24"/>
          <w:szCs w:val="24"/>
        </w:rPr>
        <w:drawing>
          <wp:inline distT="0" distB="0" distL="0" distR="0" wp14:anchorId="0DEB1EF6" wp14:editId="100F8322">
            <wp:extent cx="2229246" cy="640080"/>
            <wp:effectExtent l="0" t="0" r="0" b="7620"/>
            <wp:docPr id="3" name="Picture 3" descr="C:\Users\diane\OneDrive\Dian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OneDrive\Diane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9246" cy="640080"/>
                    </a:xfrm>
                    <a:prstGeom prst="rect">
                      <a:avLst/>
                    </a:prstGeom>
                    <a:noFill/>
                    <a:ln>
                      <a:noFill/>
                    </a:ln>
                  </pic:spPr>
                </pic:pic>
              </a:graphicData>
            </a:graphic>
          </wp:inline>
        </w:drawing>
      </w:r>
    </w:p>
    <w:p w:rsidR="00B57972" w:rsidRDefault="00EC0CC5" w:rsidP="00B57972">
      <w:pPr>
        <w:pStyle w:val="NoSpacing"/>
        <w:rPr>
          <w:rFonts w:ascii="Georgia" w:hAnsi="Georgia"/>
          <w:sz w:val="24"/>
          <w:szCs w:val="24"/>
        </w:rPr>
      </w:pPr>
      <w:r w:rsidRPr="00B57972">
        <w:rPr>
          <w:rFonts w:ascii="Georgia" w:hAnsi="Georgia"/>
          <w:sz w:val="24"/>
          <w:szCs w:val="24"/>
        </w:rPr>
        <w:t>Diane Bukowski</w:t>
      </w:r>
      <w:r w:rsidR="00B57972" w:rsidRPr="00B57972">
        <w:rPr>
          <w:rFonts w:ascii="Georgia" w:hAnsi="Georgia"/>
          <w:sz w:val="24"/>
          <w:szCs w:val="24"/>
        </w:rPr>
        <w:t xml:space="preserve"> </w:t>
      </w:r>
    </w:p>
    <w:p w:rsidR="00EC0CC5" w:rsidRDefault="00EC0CC5" w:rsidP="00B57972">
      <w:pPr>
        <w:pStyle w:val="NoSpacing"/>
        <w:rPr>
          <w:rFonts w:ascii="Georgia" w:hAnsi="Georgia"/>
          <w:sz w:val="24"/>
          <w:szCs w:val="24"/>
        </w:rPr>
      </w:pPr>
      <w:r w:rsidRPr="00B57972">
        <w:rPr>
          <w:rFonts w:ascii="Georgia" w:hAnsi="Georgia"/>
          <w:sz w:val="24"/>
          <w:szCs w:val="24"/>
        </w:rPr>
        <w:t xml:space="preserve">Editor, Voice of Detroit, LLC </w:t>
      </w:r>
    </w:p>
    <w:p w:rsidR="00B57972" w:rsidRDefault="00B57972" w:rsidP="00B57972">
      <w:pPr>
        <w:pStyle w:val="NoSpacing"/>
        <w:rPr>
          <w:rFonts w:ascii="Georgia" w:hAnsi="Georgia"/>
          <w:sz w:val="24"/>
          <w:szCs w:val="24"/>
        </w:rPr>
      </w:pPr>
      <w:r>
        <w:rPr>
          <w:rFonts w:ascii="Georgia" w:hAnsi="Georgia"/>
          <w:sz w:val="24"/>
          <w:szCs w:val="24"/>
        </w:rPr>
        <w:t>P.O. Box 35278</w:t>
      </w:r>
    </w:p>
    <w:p w:rsidR="00B57972" w:rsidRDefault="00B57972" w:rsidP="00B57972">
      <w:pPr>
        <w:pStyle w:val="NoSpacing"/>
        <w:rPr>
          <w:rFonts w:ascii="Georgia" w:hAnsi="Georgia"/>
          <w:sz w:val="24"/>
          <w:szCs w:val="24"/>
        </w:rPr>
      </w:pPr>
      <w:r>
        <w:rPr>
          <w:rFonts w:ascii="Georgia" w:hAnsi="Georgia"/>
          <w:sz w:val="24"/>
          <w:szCs w:val="24"/>
        </w:rPr>
        <w:t>Detroit, Michigan 48235</w:t>
      </w:r>
    </w:p>
    <w:p w:rsidR="00B57972" w:rsidRDefault="00B57972" w:rsidP="00B57972">
      <w:pPr>
        <w:pStyle w:val="NoSpacing"/>
        <w:rPr>
          <w:rFonts w:ascii="Georgia" w:hAnsi="Georgia"/>
          <w:sz w:val="24"/>
          <w:szCs w:val="24"/>
        </w:rPr>
      </w:pPr>
      <w:r>
        <w:rPr>
          <w:rFonts w:ascii="Georgia" w:hAnsi="Georgia"/>
          <w:sz w:val="24"/>
          <w:szCs w:val="24"/>
        </w:rPr>
        <w:t>Phone: 313-825-6126</w:t>
      </w:r>
    </w:p>
    <w:p w:rsidR="00B57972" w:rsidRDefault="00B57972" w:rsidP="00B57972">
      <w:pPr>
        <w:pStyle w:val="NoSpacing"/>
        <w:rPr>
          <w:rFonts w:ascii="Georgia" w:hAnsi="Georgia"/>
          <w:sz w:val="24"/>
          <w:szCs w:val="24"/>
        </w:rPr>
      </w:pPr>
      <w:hyperlink r:id="rId10" w:history="1">
        <w:r w:rsidRPr="000F4E2F">
          <w:rPr>
            <w:rStyle w:val="Hyperlink"/>
            <w:rFonts w:ascii="Georgia" w:hAnsi="Georgia"/>
            <w:sz w:val="24"/>
            <w:szCs w:val="24"/>
          </w:rPr>
          <w:t>https://voiceofdetroit.net</w:t>
        </w:r>
      </w:hyperlink>
    </w:p>
    <w:p w:rsidR="00B57972" w:rsidRDefault="00B57972" w:rsidP="00EC0CC5">
      <w:pPr>
        <w:pStyle w:val="NoSpacing"/>
        <w:rPr>
          <w:rFonts w:ascii="Georgia" w:hAnsi="Georgia" w:cs="Times New Roman"/>
          <w:sz w:val="24"/>
          <w:szCs w:val="24"/>
        </w:rPr>
      </w:pPr>
    </w:p>
    <w:p w:rsidR="00EC0CC5" w:rsidRPr="00697983" w:rsidRDefault="00EC0CC5" w:rsidP="00EC0CC5">
      <w:pPr>
        <w:pStyle w:val="NoSpacing"/>
        <w:rPr>
          <w:rFonts w:ascii="Georgia" w:hAnsi="Georgia"/>
          <w:sz w:val="24"/>
          <w:szCs w:val="24"/>
        </w:rPr>
      </w:pPr>
      <w:r w:rsidRPr="00697983">
        <w:rPr>
          <w:rFonts w:ascii="Georgia" w:hAnsi="Georgia" w:cs="Times New Roman"/>
          <w:sz w:val="24"/>
          <w:szCs w:val="24"/>
        </w:rPr>
        <w:t>cc: File</w:t>
      </w:r>
    </w:p>
    <w:p w:rsidR="00EC0CC5" w:rsidRPr="00A138F7" w:rsidRDefault="00EC0CC5" w:rsidP="00EC0CC5">
      <w:pPr>
        <w:pStyle w:val="NoSpacing"/>
        <w:rPr>
          <w:rFonts w:ascii="Georgia" w:hAnsi="Georgia"/>
          <w:b/>
          <w:sz w:val="24"/>
          <w:szCs w:val="24"/>
          <w:shd w:val="clear" w:color="auto" w:fill="FFFFFF"/>
        </w:rPr>
      </w:pPr>
    </w:p>
    <w:p w:rsidR="00EC0CC5" w:rsidRPr="00A138F7" w:rsidRDefault="00EC0CC5" w:rsidP="00EC0CC5">
      <w:pPr>
        <w:pStyle w:val="NoSpacing"/>
        <w:rPr>
          <w:rFonts w:ascii="Georgia" w:hAnsi="Georgia"/>
          <w:b/>
          <w:sz w:val="24"/>
          <w:szCs w:val="24"/>
        </w:rPr>
      </w:pPr>
      <w:r w:rsidRPr="00A138F7">
        <w:rPr>
          <w:rFonts w:ascii="Georgia" w:hAnsi="Georgia"/>
          <w:b/>
          <w:sz w:val="24"/>
          <w:szCs w:val="24"/>
          <w:shd w:val="clear" w:color="auto" w:fill="FFFFFF"/>
        </w:rPr>
        <w:t>.</w:t>
      </w:r>
    </w:p>
    <w:p w:rsidR="00EC0CC5" w:rsidRPr="00EC0CC5" w:rsidRDefault="00EC0CC5" w:rsidP="00EC0CC5">
      <w:pPr>
        <w:pStyle w:val="NoSpacing"/>
        <w:rPr>
          <w:rFonts w:ascii="Georgia" w:hAnsi="Georgia" w:cs="Times New Roman"/>
          <w:sz w:val="24"/>
          <w:szCs w:val="24"/>
        </w:rPr>
      </w:pPr>
    </w:p>
    <w:p w:rsidR="00B40D48" w:rsidRDefault="00B40D48" w:rsidP="00B40D48">
      <w:pPr>
        <w:pStyle w:val="NoSpacing"/>
        <w:ind w:left="360"/>
        <w:rPr>
          <w:rFonts w:ascii="Georgia" w:hAnsi="Georgia"/>
          <w:b/>
        </w:rPr>
      </w:pPr>
    </w:p>
    <w:p w:rsidR="007468AD" w:rsidRPr="001B2EB2" w:rsidRDefault="007468AD" w:rsidP="00B40D48">
      <w:pPr>
        <w:pStyle w:val="NoSpacing"/>
        <w:ind w:left="360"/>
        <w:rPr>
          <w:rFonts w:ascii="Georgia" w:hAnsi="Georgia" w:cs="Times New Roman"/>
        </w:rPr>
      </w:pPr>
    </w:p>
    <w:p w:rsidR="007468AD" w:rsidRPr="001B2EB2" w:rsidRDefault="007468AD" w:rsidP="007468AD">
      <w:pPr>
        <w:pStyle w:val="NoSpacing"/>
        <w:rPr>
          <w:rFonts w:ascii="Georgia" w:hAnsi="Georgia" w:cs="Times New Roman"/>
          <w:b/>
        </w:rPr>
      </w:pPr>
    </w:p>
    <w:p w:rsidR="007468AD" w:rsidRPr="001B2EB2" w:rsidRDefault="007468AD" w:rsidP="007468AD">
      <w:pPr>
        <w:pStyle w:val="NoSpacing"/>
        <w:rPr>
          <w:rFonts w:ascii="Georgia" w:hAnsi="Georgia" w:cs="Times New Roman"/>
          <w:b/>
        </w:rPr>
      </w:pPr>
    </w:p>
    <w:p w:rsidR="004830E7" w:rsidRPr="00697983" w:rsidRDefault="004830E7" w:rsidP="004830E7">
      <w:pPr>
        <w:rPr>
          <w:rFonts w:ascii="Georgia" w:hAnsi="Georgia" w:cs="Times New Roman"/>
          <w:sz w:val="24"/>
          <w:szCs w:val="24"/>
        </w:rPr>
      </w:pPr>
    </w:p>
    <w:sectPr w:rsidR="004830E7" w:rsidRPr="00697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52412"/>
    <w:multiLevelType w:val="hybridMultilevel"/>
    <w:tmpl w:val="23E445E6"/>
    <w:lvl w:ilvl="0" w:tplc="12F6C0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13"/>
    <w:rsid w:val="000D000B"/>
    <w:rsid w:val="00145F28"/>
    <w:rsid w:val="00246982"/>
    <w:rsid w:val="00480542"/>
    <w:rsid w:val="004830E7"/>
    <w:rsid w:val="00650E13"/>
    <w:rsid w:val="00697983"/>
    <w:rsid w:val="006C0FB3"/>
    <w:rsid w:val="006E2CC4"/>
    <w:rsid w:val="007468AD"/>
    <w:rsid w:val="00861059"/>
    <w:rsid w:val="00892126"/>
    <w:rsid w:val="008F41A5"/>
    <w:rsid w:val="0094119E"/>
    <w:rsid w:val="009A5DF4"/>
    <w:rsid w:val="00A138F7"/>
    <w:rsid w:val="00A6334C"/>
    <w:rsid w:val="00AA46F6"/>
    <w:rsid w:val="00B40D48"/>
    <w:rsid w:val="00B57972"/>
    <w:rsid w:val="00C609C6"/>
    <w:rsid w:val="00C66A40"/>
    <w:rsid w:val="00C71EEE"/>
    <w:rsid w:val="00CE0078"/>
    <w:rsid w:val="00E82EC6"/>
    <w:rsid w:val="00EC0CC5"/>
    <w:rsid w:val="00FB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3"/>
    <w:pPr>
      <w:spacing w:after="200" w:line="276" w:lineRule="auto"/>
    </w:pPr>
  </w:style>
  <w:style w:type="paragraph" w:styleId="Heading4">
    <w:name w:val="heading 4"/>
    <w:basedOn w:val="Normal"/>
    <w:link w:val="Heading4Char"/>
    <w:uiPriority w:val="9"/>
    <w:qFormat/>
    <w:rsid w:val="00650E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E13"/>
    <w:rPr>
      <w:color w:val="0563C1" w:themeColor="hyperlink"/>
      <w:u w:val="single"/>
    </w:rPr>
  </w:style>
  <w:style w:type="character" w:customStyle="1" w:styleId="ae-compliance-indent">
    <w:name w:val="ae-compliance-indent"/>
    <w:basedOn w:val="DefaultParagraphFont"/>
    <w:rsid w:val="00650E13"/>
  </w:style>
  <w:style w:type="character" w:customStyle="1" w:styleId="Heading4Char">
    <w:name w:val="Heading 4 Char"/>
    <w:basedOn w:val="DefaultParagraphFont"/>
    <w:link w:val="Heading4"/>
    <w:uiPriority w:val="9"/>
    <w:rsid w:val="00650E13"/>
    <w:rPr>
      <w:rFonts w:ascii="Times New Roman" w:eastAsia="Times New Roman" w:hAnsi="Times New Roman" w:cs="Times New Roman"/>
      <w:b/>
      <w:bCs/>
      <w:sz w:val="24"/>
      <w:szCs w:val="24"/>
    </w:rPr>
  </w:style>
  <w:style w:type="character" w:customStyle="1" w:styleId="font-family">
    <w:name w:val="font-family"/>
    <w:basedOn w:val="DefaultParagraphFont"/>
    <w:rsid w:val="00650E13"/>
  </w:style>
  <w:style w:type="paragraph" w:styleId="NoSpacing">
    <w:name w:val="No Spacing"/>
    <w:uiPriority w:val="1"/>
    <w:qFormat/>
    <w:rsid w:val="00A138F7"/>
    <w:pPr>
      <w:spacing w:after="0" w:line="240" w:lineRule="auto"/>
    </w:pPr>
  </w:style>
  <w:style w:type="paragraph" w:styleId="BalloonText">
    <w:name w:val="Balloon Text"/>
    <w:basedOn w:val="Normal"/>
    <w:link w:val="BalloonTextChar"/>
    <w:uiPriority w:val="99"/>
    <w:semiHidden/>
    <w:unhideWhenUsed/>
    <w:rsid w:val="00483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3"/>
    <w:pPr>
      <w:spacing w:after="200" w:line="276" w:lineRule="auto"/>
    </w:pPr>
  </w:style>
  <w:style w:type="paragraph" w:styleId="Heading4">
    <w:name w:val="heading 4"/>
    <w:basedOn w:val="Normal"/>
    <w:link w:val="Heading4Char"/>
    <w:uiPriority w:val="9"/>
    <w:qFormat/>
    <w:rsid w:val="00650E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E13"/>
    <w:rPr>
      <w:color w:val="0563C1" w:themeColor="hyperlink"/>
      <w:u w:val="single"/>
    </w:rPr>
  </w:style>
  <w:style w:type="character" w:customStyle="1" w:styleId="ae-compliance-indent">
    <w:name w:val="ae-compliance-indent"/>
    <w:basedOn w:val="DefaultParagraphFont"/>
    <w:rsid w:val="00650E13"/>
  </w:style>
  <w:style w:type="character" w:customStyle="1" w:styleId="Heading4Char">
    <w:name w:val="Heading 4 Char"/>
    <w:basedOn w:val="DefaultParagraphFont"/>
    <w:link w:val="Heading4"/>
    <w:uiPriority w:val="9"/>
    <w:rsid w:val="00650E13"/>
    <w:rPr>
      <w:rFonts w:ascii="Times New Roman" w:eastAsia="Times New Roman" w:hAnsi="Times New Roman" w:cs="Times New Roman"/>
      <w:b/>
      <w:bCs/>
      <w:sz w:val="24"/>
      <w:szCs w:val="24"/>
    </w:rPr>
  </w:style>
  <w:style w:type="character" w:customStyle="1" w:styleId="font-family">
    <w:name w:val="font-family"/>
    <w:basedOn w:val="DefaultParagraphFont"/>
    <w:rsid w:val="00650E13"/>
  </w:style>
  <w:style w:type="paragraph" w:styleId="NoSpacing">
    <w:name w:val="No Spacing"/>
    <w:uiPriority w:val="1"/>
    <w:qFormat/>
    <w:rsid w:val="00A138F7"/>
    <w:pPr>
      <w:spacing w:after="0" w:line="240" w:lineRule="auto"/>
    </w:pPr>
  </w:style>
  <w:style w:type="paragraph" w:styleId="BalloonText">
    <w:name w:val="Balloon Text"/>
    <w:basedOn w:val="Normal"/>
    <w:link w:val="BalloonTextChar"/>
    <w:uiPriority w:val="99"/>
    <w:semiHidden/>
    <w:unhideWhenUsed/>
    <w:rsid w:val="00483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2447">
      <w:bodyDiv w:val="1"/>
      <w:marLeft w:val="0"/>
      <w:marRight w:val="0"/>
      <w:marTop w:val="0"/>
      <w:marBottom w:val="0"/>
      <w:divBdr>
        <w:top w:val="none" w:sz="0" w:space="0" w:color="auto"/>
        <w:left w:val="none" w:sz="0" w:space="0" w:color="auto"/>
        <w:bottom w:val="none" w:sz="0" w:space="0" w:color="auto"/>
        <w:right w:val="none" w:sz="0" w:space="0" w:color="auto"/>
      </w:divBdr>
      <w:divsChild>
        <w:div w:id="436873954">
          <w:marLeft w:val="0"/>
          <w:marRight w:val="0"/>
          <w:marTop w:val="300"/>
          <w:marBottom w:val="0"/>
          <w:divBdr>
            <w:top w:val="none" w:sz="0" w:space="0" w:color="auto"/>
            <w:left w:val="none" w:sz="0" w:space="0" w:color="auto"/>
            <w:bottom w:val="none" w:sz="0" w:space="0" w:color="auto"/>
            <w:right w:val="none" w:sz="0" w:space="0" w:color="auto"/>
          </w:divBdr>
        </w:div>
        <w:div w:id="790591167">
          <w:marLeft w:val="0"/>
          <w:marRight w:val="0"/>
          <w:marTop w:val="0"/>
          <w:marBottom w:val="0"/>
          <w:divBdr>
            <w:top w:val="none" w:sz="0" w:space="0" w:color="auto"/>
            <w:left w:val="none" w:sz="0" w:space="0" w:color="auto"/>
            <w:bottom w:val="none" w:sz="0" w:space="0" w:color="auto"/>
            <w:right w:val="none" w:sz="0" w:space="0" w:color="auto"/>
          </w:divBdr>
        </w:div>
        <w:div w:id="973825525">
          <w:marLeft w:val="0"/>
          <w:marRight w:val="0"/>
          <w:marTop w:val="0"/>
          <w:marBottom w:val="0"/>
          <w:divBdr>
            <w:top w:val="none" w:sz="0" w:space="0" w:color="auto"/>
            <w:left w:val="none" w:sz="0" w:space="0" w:color="auto"/>
            <w:bottom w:val="none" w:sz="0" w:space="0" w:color="auto"/>
            <w:right w:val="none" w:sz="0" w:space="0" w:color="auto"/>
          </w:divBdr>
        </w:div>
      </w:divsChild>
    </w:div>
    <w:div w:id="866143526">
      <w:bodyDiv w:val="1"/>
      <w:marLeft w:val="0"/>
      <w:marRight w:val="0"/>
      <w:marTop w:val="0"/>
      <w:marBottom w:val="0"/>
      <w:divBdr>
        <w:top w:val="none" w:sz="0" w:space="0" w:color="auto"/>
        <w:left w:val="none" w:sz="0" w:space="0" w:color="auto"/>
        <w:bottom w:val="none" w:sz="0" w:space="0" w:color="auto"/>
        <w:right w:val="none" w:sz="0" w:space="0" w:color="auto"/>
      </w:divBdr>
      <w:divsChild>
        <w:div w:id="52051312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_bukowski@hotmail.com" TargetMode="External"/><Relationship Id="rId3" Type="http://schemas.microsoft.com/office/2007/relationships/stylesWithEffects" Target="stylesWithEffects.xml"/><Relationship Id="rId7" Type="http://schemas.openxmlformats.org/officeDocument/2006/relationships/hyperlink" Target="mailto:legaldept@cityofwarre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_bukowski@hot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oiceofdetroit.ne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4</cp:revision>
  <dcterms:created xsi:type="dcterms:W3CDTF">2022-12-26T16:33:00Z</dcterms:created>
  <dcterms:modified xsi:type="dcterms:W3CDTF">2022-12-26T16:38:00Z</dcterms:modified>
</cp:coreProperties>
</file>