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Borders>
          <w:top w:val="single" w:sz="48" w:space="0" w:color="272727"/>
        </w:tblBorders>
        <w:tblCellMar>
          <w:left w:w="0" w:type="dxa"/>
          <w:right w:w="0" w:type="dxa"/>
        </w:tblCellMar>
        <w:tblLook w:val="04A0" w:firstRow="1" w:lastRow="0" w:firstColumn="1" w:lastColumn="0" w:noHBand="0" w:noVBand="1"/>
      </w:tblPr>
      <w:tblGrid>
        <w:gridCol w:w="9360"/>
      </w:tblGrid>
      <w:tr w:rsidR="008E2CB4" w:rsidRPr="008E2CB4" w14:paraId="11153977" w14:textId="77777777" w:rsidTr="008E2CB4">
        <w:trPr>
          <w:tblCellSpacing w:w="0" w:type="dxa"/>
        </w:trPr>
        <w:tc>
          <w:tcPr>
            <w:tcW w:w="0" w:type="auto"/>
            <w:shd w:val="clear" w:color="auto" w:fill="BDBDBD"/>
            <w:hideMark/>
          </w:tcPr>
          <w:p w14:paraId="1BAD6045" w14:textId="77777777" w:rsidR="008E2CB4" w:rsidRPr="008E2CB4" w:rsidRDefault="008E2CB4" w:rsidP="008E2CB4">
            <w:r>
              <w:fldChar w:fldCharType="begin"/>
            </w:r>
            <w:r>
              <w:instrText>HYPERLINK "http://www.mlive.com/news/bctimes/index.ssf?/base/news-4/1102524302299000.xml" \t "_new"</w:instrText>
            </w:r>
            <w:r>
              <w:fldChar w:fldCharType="separate"/>
            </w:r>
            <w:r w:rsidRPr="008E2CB4">
              <w:rPr>
                <w:rStyle w:val="Hyperlink"/>
                <w:b/>
                <w:bCs/>
              </w:rPr>
              <w:t>www.mlive.com/news/bctimes/index.ssf?/base/news-4/1102524302299000.xml</w:t>
            </w:r>
            <w:r>
              <w:fldChar w:fldCharType="end"/>
            </w:r>
            <w:r w:rsidRPr="008E2CB4">
              <w:br/>
            </w:r>
            <w:r w:rsidRPr="008E2CB4">
              <w:br/>
            </w:r>
          </w:p>
          <w:tbl>
            <w:tblPr>
              <w:tblW w:w="4250" w:type="pct"/>
              <w:jc w:val="center"/>
              <w:tblCellSpacing w:w="15" w:type="dxa"/>
              <w:tblCellMar>
                <w:top w:w="15" w:type="dxa"/>
                <w:left w:w="15" w:type="dxa"/>
                <w:bottom w:w="15" w:type="dxa"/>
                <w:right w:w="15" w:type="dxa"/>
              </w:tblCellMar>
              <w:tblLook w:val="04A0" w:firstRow="1" w:lastRow="0" w:firstColumn="1" w:lastColumn="0" w:noHBand="0" w:noVBand="1"/>
            </w:tblPr>
            <w:tblGrid>
              <w:gridCol w:w="7956"/>
            </w:tblGrid>
            <w:tr w:rsidR="008E2CB4" w:rsidRPr="008E2CB4" w14:paraId="2C589352" w14:textId="77777777" w:rsidTr="008E2CB4">
              <w:trPr>
                <w:tblCellSpacing w:w="15" w:type="dxa"/>
                <w:jc w:val="center"/>
              </w:trPr>
              <w:tc>
                <w:tcPr>
                  <w:tcW w:w="5000" w:type="pct"/>
                  <w:tcMar>
                    <w:top w:w="0" w:type="dxa"/>
                    <w:left w:w="0" w:type="dxa"/>
                    <w:bottom w:w="0" w:type="dxa"/>
                    <w:right w:w="0" w:type="dxa"/>
                  </w:tcMar>
                  <w:hideMark/>
                </w:tcPr>
                <w:p w14:paraId="65530058" w14:textId="77777777" w:rsidR="008E2CB4" w:rsidRPr="008E2CB4" w:rsidRDefault="00000000" w:rsidP="008E2CB4">
                  <w:r>
                    <w:pict w14:anchorId="0DE6261F">
                      <v:rect id="_x0000_i1025" style="width:0;height:0" o:hralign="center" o:hrstd="t" o:hrnoshade="t" o:hr="t" fillcolor="black" stroked="f"/>
                    </w:pict>
                  </w:r>
                </w:p>
                <w:p w14:paraId="4B977187" w14:textId="47A47C1A" w:rsidR="00042B65" w:rsidRDefault="008E2CB4" w:rsidP="008E2CB4">
                  <w:pPr>
                    <w:rPr>
                      <w:b/>
                      <w:bCs/>
                    </w:rPr>
                  </w:pPr>
                  <w:r w:rsidRPr="008E2CB4">
                    <w:rPr>
                      <w:b/>
                      <w:bCs/>
                    </w:rPr>
                    <w:t>Gun</w:t>
                  </w:r>
                  <w:r w:rsidR="0075037F">
                    <w:rPr>
                      <w:b/>
                      <w:bCs/>
                    </w:rPr>
                    <w:t xml:space="preserve"> </w:t>
                  </w:r>
                  <w:r w:rsidRPr="008E2CB4">
                    <w:rPr>
                      <w:b/>
                      <w:bCs/>
                    </w:rPr>
                    <w:t xml:space="preserve">shop owners bearing arms in wake of thieves </w:t>
                  </w:r>
                </w:p>
                <w:p w14:paraId="3C412289" w14:textId="55892992" w:rsidR="008E2CB4" w:rsidRPr="0075037F" w:rsidRDefault="008E2CB4" w:rsidP="008E2CB4">
                  <w:pPr>
                    <w:rPr>
                      <w:b/>
                      <w:bCs/>
                    </w:rPr>
                  </w:pPr>
                  <w:r w:rsidRPr="008E2CB4">
                    <w:rPr>
                      <w:b/>
                      <w:bCs/>
                    </w:rPr>
                    <w:t>Recent area crime spree has left some nervous about the security of their stores</w:t>
                  </w:r>
                  <w:r w:rsidRPr="008E2CB4">
                    <w:rPr>
                      <w:b/>
                      <w:bCs/>
                    </w:rPr>
                    <w:br/>
                    <w:t>Wednesday, December 8, 2004</w:t>
                  </w:r>
                  <w:r w:rsidRPr="008E2CB4">
                    <w:rPr>
                      <w:b/>
                      <w:bCs/>
                    </w:rPr>
                    <w:br/>
                    <w:t>By Joe Snapper</w:t>
                  </w:r>
                  <w:r w:rsidRPr="008E2CB4">
                    <w:rPr>
                      <w:b/>
                      <w:bCs/>
                    </w:rPr>
                    <w:br/>
                    <w:t>TIMES NEWS SERVICE</w:t>
                  </w:r>
                  <w:r w:rsidRPr="008E2CB4">
                    <w:rPr>
                      <w:b/>
                      <w:bCs/>
                    </w:rPr>
                    <w:br/>
                  </w:r>
                  <w:r w:rsidRPr="008E2CB4">
                    <w:rPr>
                      <w:b/>
                      <w:bCs/>
                    </w:rPr>
                    <w:br/>
                    <w:t>ST CHARLES - Sue Bare is packing heat.</w:t>
                  </w:r>
                  <w:r w:rsidRPr="008E2CB4">
                    <w:rPr>
                      <w:b/>
                      <w:bCs/>
                    </w:rPr>
                    <w:br/>
                  </w:r>
                  <w:r w:rsidRPr="008E2CB4">
                    <w:rPr>
                      <w:b/>
                      <w:bCs/>
                    </w:rPr>
                    <w:br/>
                    <w:t>All her employees are, too, every minute of every day.</w:t>
                  </w:r>
                  <w:r w:rsidRPr="008E2CB4">
                    <w:rPr>
                      <w:b/>
                      <w:bCs/>
                    </w:rPr>
                    <w:br/>
                  </w:r>
                  <w:r w:rsidRPr="008E2CB4">
                    <w:rPr>
                      <w:b/>
                      <w:bCs/>
                    </w:rPr>
                    <w:br/>
                    <w:t>So goes workplace safety for the St. Charles gun seller as a squad of armed bandits pillaging northern mid-Michigan firearms shops pull job after job, each more brazen than the last.</w:t>
                  </w:r>
                  <w:r w:rsidRPr="008E2CB4">
                    <w:rPr>
                      <w:b/>
                      <w:bCs/>
                    </w:rPr>
                    <w:br/>
                  </w:r>
                  <w:r w:rsidRPr="008E2CB4">
                    <w:rPr>
                      <w:b/>
                      <w:bCs/>
                    </w:rPr>
                    <w:br/>
                    <w:t>"There's times I would get comfortable and not feel I have to carry all the time," said Bare, owner of Bare's, a shooting sports retailer in Saginaw County. "Now I'm carrying all the time."</w:t>
                  </w:r>
                  <w:r w:rsidRPr="008E2CB4">
                    <w:rPr>
                      <w:b/>
                      <w:bCs/>
                    </w:rPr>
                    <w:br/>
                  </w:r>
                  <w:r w:rsidRPr="008E2CB4">
                    <w:rPr>
                      <w:b/>
                      <w:bCs/>
                    </w:rPr>
                    <w:br/>
                    <w:t>Chances are, a gang of burglars police say have broken into gun shops after hours in three counties - including Midland County on Monday - aren't striving to arm a militia.</w:t>
                  </w:r>
                  <w:r w:rsidRPr="008E2CB4">
                    <w:rPr>
                      <w:b/>
                      <w:bCs/>
                    </w:rPr>
                    <w:br/>
                  </w:r>
                  <w:r w:rsidRPr="008E2CB4">
                    <w:rPr>
                      <w:b/>
                      <w:bCs/>
                    </w:rPr>
                    <w:br/>
                    <w:t>But they could. The one-month total: 41 guns and counting, police say.</w:t>
                  </w:r>
                  <w:r w:rsidRPr="008E2CB4">
                    <w:rPr>
                      <w:b/>
                      <w:bCs/>
                    </w:rPr>
                    <w:br/>
                  </w:r>
                  <w:r w:rsidRPr="008E2CB4">
                    <w:rPr>
                      <w:b/>
                      <w:bCs/>
                    </w:rPr>
                    <w:br/>
                    <w:t>Gun shop owners across the region are battening down the hatches, they said, amid police urgings of tighter security.</w:t>
                  </w:r>
                  <w:r w:rsidRPr="008E2CB4">
                    <w:rPr>
                      <w:b/>
                      <w:bCs/>
                    </w:rPr>
                    <w:br/>
                  </w:r>
                  <w:r w:rsidRPr="008E2CB4">
                    <w:rPr>
                      <w:b/>
                      <w:bCs/>
                    </w:rPr>
                    <w:br/>
                    <w:t>Police suspect the guns end up on the black market.</w:t>
                  </w:r>
                  <w:r w:rsidRPr="008E2CB4">
                    <w:rPr>
                      <w:b/>
                      <w:bCs/>
                    </w:rPr>
                    <w:br/>
                  </w:r>
                  <w:r w:rsidRPr="008E2CB4">
                    <w:rPr>
                      <w:b/>
                      <w:bCs/>
                    </w:rPr>
                    <w:br/>
                    <w:t xml:space="preserve">"They wind up in the hands of criminals," said Thomas Brandon, the No. 2 </w:t>
                  </w:r>
                  <w:r w:rsidRPr="008E2CB4">
                    <w:rPr>
                      <w:b/>
                      <w:bCs/>
                    </w:rPr>
                    <w:lastRenderedPageBreak/>
                    <w:t>statewide enforcement agent in the Detroit office of the U.S. Bureau of Alcohol, Tobacco and Firearms, which is joining local agencies in the hunt.</w:t>
                  </w:r>
                  <w:r w:rsidRPr="008E2CB4">
                    <w:rPr>
                      <w:b/>
                      <w:bCs/>
                    </w:rPr>
                    <w:br/>
                  </w:r>
                  <w:r w:rsidRPr="008E2CB4">
                    <w:rPr>
                      <w:b/>
                      <w:bCs/>
                    </w:rPr>
                    <w:br/>
                    <w:t>Thefts from Bay, Midland and Arenac counties include dozens of pistols, some unfit to arm any criminal except a poacher. One handgun weighed 5 pounds and is popular for bear hunting.</w:t>
                  </w:r>
                  <w:r w:rsidRPr="008E2CB4">
                    <w:rPr>
                      <w:b/>
                      <w:bCs/>
                    </w:rPr>
                    <w:br/>
                  </w:r>
                  <w:r w:rsidRPr="008E2CB4">
                    <w:rPr>
                      <w:b/>
                      <w:bCs/>
                    </w:rPr>
                    <w:br/>
                    <w:t>"There's nothing in North America it can't handle," said Thomas L. Heritier, a Saginaw police firearms trainer, referring to a stolen .50-caliber Smith &amp; Wesson, which has an 8-inch barrel that fires bullets the size of a pinky finger. Each round costs $1.50.</w:t>
                  </w:r>
                  <w:r w:rsidRPr="008E2CB4">
                    <w:rPr>
                      <w:b/>
                      <w:bCs/>
                    </w:rPr>
                    <w:br/>
                  </w:r>
                  <w:r w:rsidRPr="008E2CB4">
                    <w:rPr>
                      <w:b/>
                      <w:bCs/>
                    </w:rPr>
                    <w:br/>
                    <w:t xml:space="preserve">"That's a lot of iron," he added. "It would be almost impossible (for a criminal) to carry." The day after Thanksgiving, the bandits </w:t>
                  </w:r>
                  <w:proofErr w:type="spellStart"/>
                  <w:r w:rsidRPr="008E2CB4">
                    <w:rPr>
                      <w:b/>
                      <w:bCs/>
                    </w:rPr>
                    <w:t>shotgunned</w:t>
                  </w:r>
                  <w:proofErr w:type="spellEnd"/>
                  <w:r w:rsidRPr="008E2CB4">
                    <w:rPr>
                      <w:b/>
                      <w:bCs/>
                    </w:rPr>
                    <w:t xml:space="preserve"> their way into Frank's Great Outdoors in Linwood and made off with 26 guns.</w:t>
                  </w:r>
                  <w:r w:rsidRPr="008E2CB4">
                    <w:rPr>
                      <w:b/>
                      <w:bCs/>
                    </w:rPr>
                    <w:br/>
                  </w:r>
                  <w:r w:rsidRPr="008E2CB4">
                    <w:rPr>
                      <w:b/>
                      <w:bCs/>
                    </w:rPr>
                    <w:br/>
                    <w:t>Sixteen days earlier, they broke into an Arenac County tackle shop and stole six pistols, but they left six shotguns behind. They came back for those a week later, police say.</w:t>
                  </w:r>
                  <w:r w:rsidRPr="008E2CB4">
                    <w:rPr>
                      <w:b/>
                      <w:bCs/>
                    </w:rPr>
                    <w:br/>
                  </w:r>
                  <w:r w:rsidRPr="008E2CB4">
                    <w:rPr>
                      <w:b/>
                      <w:bCs/>
                    </w:rPr>
                    <w:br/>
                    <w:t>"These guys are brave," said Glen C. Duncan, owner of Duncan's Sport Shop in Bay City. "The scary thing about this group is they're shooting doors. What's the next step? That's rough when they play that game."</w:t>
                  </w:r>
                  <w:r w:rsidRPr="008E2CB4">
                    <w:rPr>
                      <w:b/>
                      <w:bCs/>
                    </w:rPr>
                    <w:br/>
                  </w:r>
                  <w:r w:rsidRPr="008E2CB4">
                    <w:rPr>
                      <w:b/>
                      <w:bCs/>
                    </w:rPr>
                    <w:br/>
                    <w:t xml:space="preserve">Monday, police said the same crew may have stormed the Joe Gun </w:t>
                  </w:r>
                  <w:proofErr w:type="spellStart"/>
                  <w:r w:rsidRPr="008E2CB4">
                    <w:rPr>
                      <w:b/>
                      <w:bCs/>
                    </w:rPr>
                    <w:t>gun</w:t>
                  </w:r>
                  <w:proofErr w:type="spellEnd"/>
                  <w:r w:rsidRPr="008E2CB4">
                    <w:rPr>
                      <w:b/>
                      <w:bCs/>
                    </w:rPr>
                    <w:t xml:space="preserve"> shop near Sanford in Midland County, pilfering three weapons worth $1,500.</w:t>
                  </w:r>
                  <w:r w:rsidRPr="008E2CB4">
                    <w:rPr>
                      <w:b/>
                      <w:bCs/>
                    </w:rPr>
                    <w:br/>
                  </w:r>
                  <w:r w:rsidRPr="008E2CB4">
                    <w:rPr>
                      <w:b/>
                      <w:bCs/>
                    </w:rPr>
                    <w:br/>
                    <w:t>The spate of thefts is stoking anxiety for gun store owners, who are well aware their merchandise is as good as cash.</w:t>
                  </w:r>
                  <w:r w:rsidRPr="008E2CB4">
                    <w:rPr>
                      <w:b/>
                      <w:bCs/>
                    </w:rPr>
                    <w:br/>
                  </w:r>
                  <w:r w:rsidRPr="008E2CB4">
                    <w:rPr>
                      <w:b/>
                      <w:bCs/>
                    </w:rPr>
                    <w:br/>
                    <w:t>"Guns by their nature are easy to move, easy to fence," said Lt. Bob Clayton, a sheriff's deputy from Ogemaw County, where police said the thieves hit a West Branch jeweler within hours of a tackle store heist.</w:t>
                  </w:r>
                  <w:r w:rsidRPr="008E2CB4">
                    <w:rPr>
                      <w:b/>
                      <w:bCs/>
                    </w:rPr>
                    <w:br/>
                  </w:r>
                  <w:r w:rsidRPr="008E2CB4">
                    <w:rPr>
                      <w:b/>
                      <w:bCs/>
                    </w:rPr>
                    <w:br/>
                  </w:r>
                  <w:r w:rsidRPr="008E2CB4">
                    <w:rPr>
                      <w:b/>
                      <w:bCs/>
                    </w:rPr>
                    <w:lastRenderedPageBreak/>
                    <w:t>The violence also comes as bank robberies are on the rise, both in number and frequency of armed heists, Duncan said.</w:t>
                  </w:r>
                  <w:r w:rsidRPr="008E2CB4">
                    <w:rPr>
                      <w:b/>
                      <w:bCs/>
                    </w:rPr>
                    <w:br/>
                  </w:r>
                  <w:r w:rsidRPr="008E2CB4">
                    <w:rPr>
                      <w:b/>
                      <w:bCs/>
                    </w:rPr>
                    <w:br/>
                    <w:t>"It just bothers the devil out of anybody who's in business," he said.</w:t>
                  </w:r>
                  <w:r w:rsidRPr="008E2CB4">
                    <w:rPr>
                      <w:b/>
                      <w:bCs/>
                    </w:rPr>
                    <w:br/>
                  </w:r>
                  <w:r w:rsidRPr="008E2CB4">
                    <w:rPr>
                      <w:b/>
                      <w:bCs/>
                    </w:rPr>
                    <w:br/>
                    <w:t>Duncan refused to discuss the extra precautions he's taken, but he said police have visited gun shops across mid-Michigan urging extra security and asking owners to keep a lookout for unusual customers.</w:t>
                  </w:r>
                  <w:r w:rsidRPr="008E2CB4">
                    <w:rPr>
                      <w:b/>
                      <w:bCs/>
                    </w:rPr>
                    <w:br/>
                  </w:r>
                  <w:r w:rsidRPr="008E2CB4">
                    <w:rPr>
                      <w:b/>
                      <w:bCs/>
                    </w:rPr>
                    <w:br/>
                    <w:t>Sue Bare said that besides keeping all workers armed all the time, the store this week has added extra security cameras and alarms.</w:t>
                  </w:r>
                  <w:r w:rsidRPr="008E2CB4">
                    <w:rPr>
                      <w:b/>
                      <w:bCs/>
                    </w:rPr>
                    <w:br/>
                  </w:r>
                  <w:r w:rsidRPr="008E2CB4">
                    <w:rPr>
                      <w:b/>
                      <w:bCs/>
                    </w:rPr>
                    <w:br/>
                    <w:t>She's careful from experience. In 1990, a Detroit bunch stole 203 guns from her shop, just a year after opening. It took police four years to retrieve all but a couple dozen, she said.</w:t>
                  </w:r>
                  <w:r w:rsidRPr="008E2CB4">
                    <w:rPr>
                      <w:b/>
                      <w:bCs/>
                    </w:rPr>
                    <w:br/>
                  </w:r>
                  <w:r w:rsidRPr="008E2CB4">
                    <w:rPr>
                      <w:b/>
                      <w:bCs/>
                    </w:rPr>
                    <w:br/>
                    <w:t>Last April, two men axed their way into Dick Williams Gun Shop in Saginaw County's Spaulding Township. They grabbed a display case stuffed with weapons. As they ran, the firearms slid out. They ended up with just two pistols.</w:t>
                  </w:r>
                  <w:r w:rsidRPr="008E2CB4">
                    <w:rPr>
                      <w:b/>
                      <w:bCs/>
                    </w:rPr>
                    <w:br/>
                  </w:r>
                  <w:r w:rsidRPr="008E2CB4">
                    <w:rPr>
                      <w:b/>
                      <w:bCs/>
                    </w:rPr>
                    <w:br/>
                    <w:t>Since January, thieves have ripped off 333 guns statewide, said Brandon, the ATF assistant special agent. He wasn't sure how that compares with past years or how many guns police have recovered.</w:t>
                  </w:r>
                  <w:r w:rsidRPr="008E2CB4">
                    <w:rPr>
                      <w:b/>
                      <w:bCs/>
                    </w:rPr>
                    <w:br/>
                  </w:r>
                  <w:r w:rsidRPr="008E2CB4">
                    <w:rPr>
                      <w:b/>
                      <w:bCs/>
                    </w:rPr>
                    <w:br/>
                    <w:t>But the path of a stolen gun is dangerously clear.</w:t>
                  </w:r>
                  <w:r w:rsidRPr="008E2CB4">
                    <w:rPr>
                      <w:b/>
                      <w:bCs/>
                    </w:rPr>
                    <w:br/>
                  </w:r>
                  <w:r w:rsidRPr="008E2CB4">
                    <w:rPr>
                      <w:b/>
                      <w:bCs/>
                    </w:rPr>
                    <w:br/>
                    <w:t>Just a day after an August heist of 92 guns in Inkster, a criminal bought one. Within a month of a 2002 fatal heist in Lapeer County - in which a shop owner was fatally shot - one of the guns fueled a shoot-out with state police in Isabella County, Brandon said.</w:t>
                  </w:r>
                  <w:r w:rsidRPr="008E2CB4">
                    <w:rPr>
                      <w:b/>
                      <w:bCs/>
                    </w:rPr>
                    <w:br/>
                  </w:r>
                  <w:r w:rsidRPr="008E2CB4">
                    <w:rPr>
                      <w:b/>
                      <w:bCs/>
                    </w:rPr>
                    <w:br/>
                    <w:t>His agents spend 70 percent of their resources on violent crime, including thefts of guns, he said.</w:t>
                  </w:r>
                  <w:r w:rsidRPr="008E2CB4">
                    <w:rPr>
                      <w:b/>
                      <w:bCs/>
                    </w:rPr>
                    <w:br/>
                  </w:r>
                  <w:r w:rsidRPr="008E2CB4">
                    <w:rPr>
                      <w:b/>
                      <w:bCs/>
                    </w:rPr>
                    <w:br/>
                    <w:t xml:space="preserve">"They enter the market illegally, and usually felons or violent criminals </w:t>
                  </w:r>
                  <w:r w:rsidRPr="008E2CB4">
                    <w:rPr>
                      <w:b/>
                      <w:bCs/>
                    </w:rPr>
                    <w:lastRenderedPageBreak/>
                    <w:t>end up with them and they are used for more violence," he said.</w:t>
                  </w:r>
                  <w:r w:rsidRPr="008E2CB4">
                    <w:rPr>
                      <w:b/>
                      <w:bCs/>
                    </w:rPr>
                    <w:br/>
                  </w:r>
                </w:p>
                <w:p w14:paraId="29D6B132" w14:textId="77777777" w:rsidR="008E2CB4" w:rsidRPr="008E2CB4" w:rsidRDefault="00000000" w:rsidP="008E2CB4">
                  <w:r>
                    <w:pict w14:anchorId="5151325A">
                      <v:rect id="_x0000_i1026" style="width:0;height:0" o:hralign="center" o:hrstd="t" o:hrnoshade="t" o:hr="t" fillcolor="black" stroked="f"/>
                    </w:pict>
                  </w:r>
                </w:p>
              </w:tc>
            </w:tr>
          </w:tbl>
          <w:p w14:paraId="5D18878E" w14:textId="77777777" w:rsidR="008E2CB4" w:rsidRPr="008E2CB4" w:rsidRDefault="008E2CB4" w:rsidP="008E2CB4"/>
        </w:tc>
      </w:tr>
      <w:tr w:rsidR="008E2CB4" w:rsidRPr="008E2CB4" w14:paraId="1B6FE06F" w14:textId="77777777" w:rsidTr="008E2CB4">
        <w:trPr>
          <w:tblCellSpacing w:w="0" w:type="dxa"/>
        </w:trPr>
        <w:tc>
          <w:tcPr>
            <w:tcW w:w="0" w:type="auto"/>
            <w:shd w:val="clear" w:color="auto" w:fill="BDBDBD"/>
            <w:vAlign w:val="bottom"/>
            <w:hideMark/>
          </w:tcPr>
          <w:p w14:paraId="764A4CC4" w14:textId="77777777" w:rsidR="008E2CB4" w:rsidRPr="008E2CB4" w:rsidRDefault="008E2CB4" w:rsidP="008E2CB4"/>
        </w:tc>
      </w:tr>
      <w:tr w:rsidR="008E2CB4" w:rsidRPr="008E2CB4" w14:paraId="73AE7048" w14:textId="77777777" w:rsidTr="008E2CB4">
        <w:trPr>
          <w:tblCellSpacing w:w="0" w:type="dxa"/>
        </w:trPr>
        <w:tc>
          <w:tcPr>
            <w:tcW w:w="0" w:type="auto"/>
            <w:shd w:val="clear" w:color="auto" w:fill="BDBDBD"/>
            <w:hideMark/>
          </w:tcPr>
          <w:p w14:paraId="2E01C516" w14:textId="4F2243DB" w:rsidR="008E2CB4" w:rsidRPr="008E2CB4" w:rsidRDefault="008E2CB4" w:rsidP="008E2CB4">
            <w:bookmarkStart w:id="0" w:name="i1557"/>
            <w:bookmarkStart w:id="1" w:name="o3741862"/>
            <w:bookmarkStart w:id="2" w:name="i3742066"/>
            <w:bookmarkEnd w:id="0"/>
            <w:bookmarkEnd w:id="1"/>
            <w:bookmarkEnd w:id="2"/>
            <w:r w:rsidRPr="008E2CB4">
              <w:rPr>
                <w:noProof/>
              </w:rPr>
              <w:drawing>
                <wp:inline distT="0" distB="0" distL="0" distR="0" wp14:anchorId="33057E4A" wp14:editId="0126F8C5">
                  <wp:extent cx="236220" cy="236220"/>
                  <wp:effectExtent l="0" t="0" r="0" b="0"/>
                  <wp:docPr id="972857890" name="Picture 2" descr="Link">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ink">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8E2CB4">
              <w:t> Posted: 12/11/2004 2:28:36 PM EDT</w:t>
            </w:r>
          </w:p>
          <w:p w14:paraId="14F2B0C4" w14:textId="13F5695A" w:rsidR="008E2CB4" w:rsidRPr="008E2CB4" w:rsidRDefault="00F12B0E" w:rsidP="008E2CB4">
            <w:r>
              <w:t>Comments:</w:t>
            </w:r>
          </w:p>
          <w:tbl>
            <w:tblPr>
              <w:tblW w:w="4250" w:type="pct"/>
              <w:jc w:val="center"/>
              <w:tblCellSpacing w:w="15" w:type="dxa"/>
              <w:tblCellMar>
                <w:top w:w="15" w:type="dxa"/>
                <w:left w:w="15" w:type="dxa"/>
                <w:bottom w:w="15" w:type="dxa"/>
                <w:right w:w="15" w:type="dxa"/>
              </w:tblCellMar>
              <w:tblLook w:val="04A0" w:firstRow="1" w:lastRow="0" w:firstColumn="1" w:lastColumn="0" w:noHBand="0" w:noVBand="1"/>
            </w:tblPr>
            <w:tblGrid>
              <w:gridCol w:w="7956"/>
            </w:tblGrid>
            <w:tr w:rsidR="008E2CB4" w:rsidRPr="008E2CB4" w14:paraId="41F68E69" w14:textId="77777777" w:rsidTr="008E2CB4">
              <w:trPr>
                <w:tblCellSpacing w:w="15" w:type="dxa"/>
                <w:jc w:val="center"/>
              </w:trPr>
              <w:tc>
                <w:tcPr>
                  <w:tcW w:w="5000" w:type="pct"/>
                  <w:tcMar>
                    <w:top w:w="0" w:type="dxa"/>
                    <w:left w:w="0" w:type="dxa"/>
                    <w:bottom w:w="0" w:type="dxa"/>
                    <w:right w:w="0" w:type="dxa"/>
                  </w:tcMar>
                  <w:hideMark/>
                </w:tcPr>
                <w:p w14:paraId="3D740587" w14:textId="77777777" w:rsidR="008E2CB4" w:rsidRPr="008E2CB4" w:rsidRDefault="00000000" w:rsidP="008E2CB4">
                  <w:r>
                    <w:pict w14:anchorId="74CA9D51">
                      <v:rect id="_x0000_i1027" style="width:0;height:0" o:hralign="center" o:hrstd="t" o:hrnoshade="t" o:hr="t" fillcolor="black" stroked="f"/>
                    </w:pict>
                  </w:r>
                </w:p>
                <w:tbl>
                  <w:tblPr>
                    <w:tblW w:w="4250" w:type="pct"/>
                    <w:jc w:val="center"/>
                    <w:tblCellSpacing w:w="15" w:type="dxa"/>
                    <w:tblCellMar>
                      <w:top w:w="15" w:type="dxa"/>
                      <w:left w:w="15" w:type="dxa"/>
                      <w:bottom w:w="15" w:type="dxa"/>
                      <w:right w:w="15" w:type="dxa"/>
                    </w:tblCellMar>
                    <w:tblLook w:val="04A0" w:firstRow="1" w:lastRow="0" w:firstColumn="1" w:lastColumn="0" w:noHBand="0" w:noVBand="1"/>
                  </w:tblPr>
                  <w:tblGrid>
                    <w:gridCol w:w="6712"/>
                  </w:tblGrid>
                  <w:tr w:rsidR="008E2CB4" w:rsidRPr="008E2CB4" w14:paraId="71BE78C6" w14:textId="77777777" w:rsidTr="00E51AD0">
                    <w:trPr>
                      <w:tblCellSpacing w:w="15" w:type="dxa"/>
                      <w:jc w:val="center"/>
                    </w:trPr>
                    <w:tc>
                      <w:tcPr>
                        <w:tcW w:w="4955" w:type="pct"/>
                        <w:tcMar>
                          <w:top w:w="0" w:type="dxa"/>
                          <w:left w:w="0" w:type="dxa"/>
                          <w:bottom w:w="0" w:type="dxa"/>
                          <w:right w:w="0" w:type="dxa"/>
                        </w:tcMar>
                        <w:hideMark/>
                      </w:tcPr>
                      <w:p w14:paraId="064720B5" w14:textId="7FCE83FC" w:rsidR="008E2CB4" w:rsidRPr="008E2CB4" w:rsidRDefault="008E2CB4" w:rsidP="00E51AD0">
                        <w:r w:rsidRPr="008E2CB4">
                          <w:rPr>
                            <w:b/>
                            <w:bCs/>
                          </w:rPr>
                          <w:t>Quoted:... the path of a stolen gun is dangerously clear.</w:t>
                        </w:r>
                        <w:r w:rsidRPr="008E2CB4">
                          <w:rPr>
                            <w:b/>
                            <w:bCs/>
                          </w:rPr>
                          <w:br/>
                        </w:r>
                        <w:r w:rsidRPr="008E2CB4">
                          <w:rPr>
                            <w:b/>
                            <w:bCs/>
                          </w:rPr>
                          <w:br/>
                          <w:t>"They enter the market illegally, and usually felons or violent criminals end up with them and they are used for more violence," ATF Special Agent Brandon said.</w:t>
                        </w:r>
                      </w:p>
                    </w:tc>
                  </w:tr>
                </w:tbl>
                <w:p w14:paraId="332C34E9" w14:textId="77777777" w:rsidR="008E2CB4" w:rsidRPr="008E2CB4" w:rsidRDefault="008E2CB4" w:rsidP="008E2CB4">
                  <w:pPr>
                    <w:rPr>
                      <w:b/>
                      <w:bCs/>
                    </w:rPr>
                  </w:pPr>
                </w:p>
              </w:tc>
            </w:tr>
          </w:tbl>
          <w:p w14:paraId="2AC21BBA" w14:textId="77777777" w:rsidR="008E2CB4" w:rsidRPr="008E2CB4" w:rsidRDefault="008E2CB4" w:rsidP="008E2CB4"/>
        </w:tc>
      </w:tr>
    </w:tbl>
    <w:p w14:paraId="0C95CC20" w14:textId="77777777" w:rsidR="006B592F" w:rsidRDefault="006B592F"/>
    <w:tbl>
      <w:tblPr>
        <w:tblW w:w="5000" w:type="pct"/>
        <w:tblCellSpacing w:w="0" w:type="dxa"/>
        <w:tblBorders>
          <w:top w:val="single" w:sz="48" w:space="0" w:color="272727"/>
        </w:tblBorders>
        <w:tblCellMar>
          <w:left w:w="0" w:type="dxa"/>
          <w:right w:w="0" w:type="dxa"/>
        </w:tblCellMar>
        <w:tblLook w:val="04A0" w:firstRow="1" w:lastRow="0" w:firstColumn="1" w:lastColumn="0" w:noHBand="0" w:noVBand="1"/>
      </w:tblPr>
      <w:tblGrid>
        <w:gridCol w:w="9360"/>
      </w:tblGrid>
      <w:tr w:rsidR="006B592F" w:rsidRPr="006B592F" w14:paraId="56C1E432" w14:textId="77777777" w:rsidTr="006B592F">
        <w:trPr>
          <w:tblCellSpacing w:w="0" w:type="dxa"/>
        </w:trPr>
        <w:tc>
          <w:tcPr>
            <w:tcW w:w="0" w:type="auto"/>
            <w:shd w:val="clear" w:color="auto" w:fill="BDBDBD"/>
            <w:hideMark/>
          </w:tcPr>
          <w:p w14:paraId="35D5664A" w14:textId="208B4D55" w:rsidR="006B592F" w:rsidRPr="006B592F" w:rsidRDefault="006B592F" w:rsidP="006B592F">
            <w:r w:rsidRPr="006B592F">
              <w:t xml:space="preserve">Steal um in MI sell um in WA, Steal um in WA sell um in MI. Nothing new the Kehoe's and Neo-Nazi criminal gun stealing gangs </w:t>
            </w:r>
            <w:proofErr w:type="spellStart"/>
            <w:r w:rsidRPr="006B592F">
              <w:t>etc</w:t>
            </w:r>
            <w:proofErr w:type="spellEnd"/>
            <w:r w:rsidRPr="006B592F">
              <w:t xml:space="preserve"> have been doing it for years, easy money. Makes </w:t>
            </w:r>
            <w:proofErr w:type="spellStart"/>
            <w:r w:rsidRPr="006B592F">
              <w:t>ya</w:t>
            </w:r>
            <w:proofErr w:type="spellEnd"/>
            <w:r w:rsidRPr="006B592F">
              <w:t xml:space="preserve"> think about those parking lot/newspaper guns </w:t>
            </w:r>
            <w:proofErr w:type="spellStart"/>
            <w:r w:rsidRPr="006B592F">
              <w:t>ya</w:t>
            </w:r>
            <w:proofErr w:type="spellEnd"/>
            <w:r w:rsidRPr="006B592F">
              <w:t xml:space="preserve"> see for sale</w:t>
            </w:r>
            <w:r w:rsidRPr="006B592F">
              <w:rPr>
                <w:noProof/>
              </w:rPr>
              <w:drawing>
                <wp:inline distT="0" distB="0" distL="0" distR="0" wp14:anchorId="2E358431" wp14:editId="5FB0E698">
                  <wp:extent cx="144780" cy="175260"/>
                  <wp:effectExtent l="0" t="0" r="7620" b="0"/>
                  <wp:docPr id="9215607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 cy="175260"/>
                          </a:xfrm>
                          <a:prstGeom prst="rect">
                            <a:avLst/>
                          </a:prstGeom>
                          <a:noFill/>
                          <a:ln>
                            <a:noFill/>
                          </a:ln>
                        </pic:spPr>
                      </pic:pic>
                    </a:graphicData>
                  </a:graphic>
                </wp:inline>
              </w:drawing>
            </w:r>
          </w:p>
        </w:tc>
      </w:tr>
      <w:tr w:rsidR="006B592F" w:rsidRPr="006B592F" w14:paraId="58DCB3D5" w14:textId="77777777" w:rsidTr="006B592F">
        <w:trPr>
          <w:tblCellSpacing w:w="0" w:type="dxa"/>
        </w:trPr>
        <w:tc>
          <w:tcPr>
            <w:tcW w:w="0" w:type="auto"/>
            <w:shd w:val="clear" w:color="auto" w:fill="BDBDBD"/>
            <w:vAlign w:val="bottom"/>
            <w:hideMark/>
          </w:tcPr>
          <w:p w14:paraId="675C3EA8" w14:textId="77777777" w:rsidR="006B592F" w:rsidRPr="006B592F" w:rsidRDefault="006B592F" w:rsidP="006B592F"/>
        </w:tc>
      </w:tr>
      <w:tr w:rsidR="006B592F" w:rsidRPr="006B592F" w14:paraId="532681A2" w14:textId="77777777" w:rsidTr="006B592F">
        <w:trPr>
          <w:tblCellSpacing w:w="0" w:type="dxa"/>
        </w:trPr>
        <w:tc>
          <w:tcPr>
            <w:tcW w:w="0" w:type="auto"/>
            <w:shd w:val="clear" w:color="auto" w:fill="BDBDBD"/>
            <w:hideMark/>
          </w:tcPr>
          <w:p w14:paraId="25EBD570" w14:textId="5C1EF98F" w:rsidR="006B592F" w:rsidRPr="006B592F" w:rsidRDefault="006B592F" w:rsidP="006B592F">
            <w:bookmarkStart w:id="3" w:name="o3741826"/>
            <w:bookmarkStart w:id="4" w:name="i3741843"/>
            <w:bookmarkEnd w:id="3"/>
            <w:bookmarkEnd w:id="4"/>
            <w:r w:rsidRPr="006B592F">
              <w:rPr>
                <w:noProof/>
              </w:rPr>
              <w:drawing>
                <wp:inline distT="0" distB="0" distL="0" distR="0" wp14:anchorId="561D1C59" wp14:editId="56858A7E">
                  <wp:extent cx="236220" cy="236220"/>
                  <wp:effectExtent l="0" t="0" r="0" b="0"/>
                  <wp:docPr id="1019767630" name="Picture 3" descr="Lin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ink">
                            <a:hlinkClick r:id="rId7"/>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6B592F">
              <w:t> Posted: 12/11/2004 1:49:20 PM EDT</w:t>
            </w:r>
          </w:p>
          <w:p w14:paraId="6367E21B" w14:textId="77777777" w:rsidR="006B592F" w:rsidRPr="006B592F" w:rsidRDefault="006B592F" w:rsidP="006B592F">
            <w:r w:rsidRPr="006B592F">
              <w:t>[#3]</w:t>
            </w:r>
          </w:p>
          <w:p w14:paraId="235A1D65" w14:textId="0A2D9BFE" w:rsidR="006B592F" w:rsidRPr="006B592F" w:rsidRDefault="006B592F" w:rsidP="006B592F">
            <w:r w:rsidRPr="006B592F">
              <w:t>They killed the owner and robbed the place and set the store on fire.  40 guns were taken in August and they have recovered only one.  Inside job is what they are thinking.</w:t>
            </w:r>
          </w:p>
        </w:tc>
      </w:tr>
    </w:tbl>
    <w:p w14:paraId="0EF63531" w14:textId="77777777" w:rsidR="006A71B4" w:rsidRDefault="006A71B4"/>
    <w:p w14:paraId="3917083E" w14:textId="563A204E" w:rsidR="006B592F" w:rsidRDefault="000F48C1">
      <w:r w:rsidRPr="000F48C1">
        <w:t xml:space="preserve">TEEN GETS LIFE IN PRISON IN MURDER OF INKSTER GUN DEALER This is a follow up to the February 2005 FFL Newsletter article “Arrest Made In Murder Of Inkster Gun Dealer.” On March 18, 2005, Anthony Field was found guilty of first-degree murder and arson for the arson/homicide of FFL Clyde Alexander, d/b/a Alexander’s Sport Shop in Inkster, Michigan. FFL Alexander was killed on August 3, 2004, when a f ire occurred at his place of business. He had been beaten and bound and subsequently died from smoke inhalation. Over 90 firearms were taken from the business. </w:t>
      </w:r>
      <w:r w:rsidRPr="000F48C1">
        <w:rPr>
          <w:highlight w:val="yellow"/>
        </w:rPr>
        <w:t>ATF assisted with the investigation by conducting interviews, surveillances, polygraph examinations, arrest warrants, Federal grand jury subpoenas as well as the cause and origin examination of the scene.</w:t>
      </w:r>
    </w:p>
    <w:sectPr w:rsidR="006B5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CB4"/>
    <w:rsid w:val="00042B65"/>
    <w:rsid w:val="000F48C1"/>
    <w:rsid w:val="000F552E"/>
    <w:rsid w:val="00165CFE"/>
    <w:rsid w:val="00193582"/>
    <w:rsid w:val="00576406"/>
    <w:rsid w:val="006A71B4"/>
    <w:rsid w:val="006B592F"/>
    <w:rsid w:val="006D22DA"/>
    <w:rsid w:val="006F3952"/>
    <w:rsid w:val="0075037F"/>
    <w:rsid w:val="00896697"/>
    <w:rsid w:val="008E2CB4"/>
    <w:rsid w:val="009A4240"/>
    <w:rsid w:val="00A72273"/>
    <w:rsid w:val="00B62EB1"/>
    <w:rsid w:val="00B775F8"/>
    <w:rsid w:val="00C3021C"/>
    <w:rsid w:val="00CC3A26"/>
    <w:rsid w:val="00DF3F5F"/>
    <w:rsid w:val="00E51AD0"/>
    <w:rsid w:val="00F0734D"/>
    <w:rsid w:val="00F12B0E"/>
    <w:rsid w:val="00FB2CC9"/>
    <w:rsid w:val="00FF5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96459"/>
  <w15:chartTrackingRefBased/>
  <w15:docId w15:val="{BA748DE5-1389-4558-AB67-615CF6D5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C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C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C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C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C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C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C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C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C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C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C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C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CB4"/>
    <w:rPr>
      <w:rFonts w:eastAsiaTheme="majorEastAsia" w:cstheme="majorBidi"/>
      <w:color w:val="272727" w:themeColor="text1" w:themeTint="D8"/>
    </w:rPr>
  </w:style>
  <w:style w:type="paragraph" w:styleId="Title">
    <w:name w:val="Title"/>
    <w:basedOn w:val="Normal"/>
    <w:next w:val="Normal"/>
    <w:link w:val="TitleChar"/>
    <w:uiPriority w:val="10"/>
    <w:qFormat/>
    <w:rsid w:val="008E2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C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CB4"/>
    <w:pPr>
      <w:spacing w:before="160"/>
      <w:jc w:val="center"/>
    </w:pPr>
    <w:rPr>
      <w:i/>
      <w:iCs/>
      <w:color w:val="404040" w:themeColor="text1" w:themeTint="BF"/>
    </w:rPr>
  </w:style>
  <w:style w:type="character" w:customStyle="1" w:styleId="QuoteChar">
    <w:name w:val="Quote Char"/>
    <w:basedOn w:val="DefaultParagraphFont"/>
    <w:link w:val="Quote"/>
    <w:uiPriority w:val="29"/>
    <w:rsid w:val="008E2CB4"/>
    <w:rPr>
      <w:i/>
      <w:iCs/>
      <w:color w:val="404040" w:themeColor="text1" w:themeTint="BF"/>
    </w:rPr>
  </w:style>
  <w:style w:type="paragraph" w:styleId="ListParagraph">
    <w:name w:val="List Paragraph"/>
    <w:basedOn w:val="Normal"/>
    <w:uiPriority w:val="34"/>
    <w:qFormat/>
    <w:rsid w:val="008E2CB4"/>
    <w:pPr>
      <w:ind w:left="720"/>
      <w:contextualSpacing/>
    </w:pPr>
  </w:style>
  <w:style w:type="character" w:styleId="IntenseEmphasis">
    <w:name w:val="Intense Emphasis"/>
    <w:basedOn w:val="DefaultParagraphFont"/>
    <w:uiPriority w:val="21"/>
    <w:qFormat/>
    <w:rsid w:val="008E2CB4"/>
    <w:rPr>
      <w:i/>
      <w:iCs/>
      <w:color w:val="0F4761" w:themeColor="accent1" w:themeShade="BF"/>
    </w:rPr>
  </w:style>
  <w:style w:type="paragraph" w:styleId="IntenseQuote">
    <w:name w:val="Intense Quote"/>
    <w:basedOn w:val="Normal"/>
    <w:next w:val="Normal"/>
    <w:link w:val="IntenseQuoteChar"/>
    <w:uiPriority w:val="30"/>
    <w:qFormat/>
    <w:rsid w:val="008E2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CB4"/>
    <w:rPr>
      <w:i/>
      <w:iCs/>
      <w:color w:val="0F4761" w:themeColor="accent1" w:themeShade="BF"/>
    </w:rPr>
  </w:style>
  <w:style w:type="character" w:styleId="IntenseReference">
    <w:name w:val="Intense Reference"/>
    <w:basedOn w:val="DefaultParagraphFont"/>
    <w:uiPriority w:val="32"/>
    <w:qFormat/>
    <w:rsid w:val="008E2CB4"/>
    <w:rPr>
      <w:b/>
      <w:bCs/>
      <w:smallCaps/>
      <w:color w:val="0F4761" w:themeColor="accent1" w:themeShade="BF"/>
      <w:spacing w:val="5"/>
    </w:rPr>
  </w:style>
  <w:style w:type="character" w:styleId="Hyperlink">
    <w:name w:val="Hyperlink"/>
    <w:basedOn w:val="DefaultParagraphFont"/>
    <w:uiPriority w:val="99"/>
    <w:unhideWhenUsed/>
    <w:rsid w:val="008E2CB4"/>
    <w:rPr>
      <w:color w:val="467886" w:themeColor="hyperlink"/>
      <w:u w:val="single"/>
    </w:rPr>
  </w:style>
  <w:style w:type="character" w:styleId="UnresolvedMention">
    <w:name w:val="Unresolved Mention"/>
    <w:basedOn w:val="DefaultParagraphFont"/>
    <w:uiPriority w:val="99"/>
    <w:semiHidden/>
    <w:unhideWhenUsed/>
    <w:rsid w:val="008E2CB4"/>
    <w:rPr>
      <w:color w:val="605E5C"/>
      <w:shd w:val="clear" w:color="auto" w:fill="E1DFDD"/>
    </w:rPr>
  </w:style>
  <w:style w:type="character" w:styleId="FollowedHyperlink">
    <w:name w:val="FollowedHyperlink"/>
    <w:basedOn w:val="DefaultParagraphFont"/>
    <w:uiPriority w:val="99"/>
    <w:semiHidden/>
    <w:unhideWhenUsed/>
    <w:rsid w:val="00042B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3013">
      <w:bodyDiv w:val="1"/>
      <w:marLeft w:val="0"/>
      <w:marRight w:val="0"/>
      <w:marTop w:val="0"/>
      <w:marBottom w:val="0"/>
      <w:divBdr>
        <w:top w:val="none" w:sz="0" w:space="0" w:color="auto"/>
        <w:left w:val="none" w:sz="0" w:space="0" w:color="auto"/>
        <w:bottom w:val="none" w:sz="0" w:space="0" w:color="auto"/>
        <w:right w:val="none" w:sz="0" w:space="0" w:color="auto"/>
      </w:divBdr>
      <w:divsChild>
        <w:div w:id="2086103800">
          <w:marLeft w:val="0"/>
          <w:marRight w:val="0"/>
          <w:marTop w:val="0"/>
          <w:marBottom w:val="0"/>
          <w:divBdr>
            <w:top w:val="none" w:sz="0" w:space="0" w:color="auto"/>
            <w:left w:val="none" w:sz="0" w:space="0" w:color="auto"/>
            <w:bottom w:val="none" w:sz="0" w:space="0" w:color="auto"/>
            <w:right w:val="none" w:sz="0" w:space="0" w:color="auto"/>
          </w:divBdr>
          <w:divsChild>
            <w:div w:id="1937899863">
              <w:marLeft w:val="0"/>
              <w:marRight w:val="0"/>
              <w:marTop w:val="0"/>
              <w:marBottom w:val="0"/>
              <w:divBdr>
                <w:top w:val="none" w:sz="0" w:space="0" w:color="auto"/>
                <w:left w:val="none" w:sz="0" w:space="0" w:color="auto"/>
                <w:bottom w:val="none" w:sz="0" w:space="0" w:color="auto"/>
                <w:right w:val="none" w:sz="0" w:space="0" w:color="auto"/>
              </w:divBdr>
              <w:divsChild>
                <w:div w:id="978529970">
                  <w:marLeft w:val="0"/>
                  <w:marRight w:val="0"/>
                  <w:marTop w:val="0"/>
                  <w:marBottom w:val="0"/>
                  <w:divBdr>
                    <w:top w:val="none" w:sz="0" w:space="0" w:color="auto"/>
                    <w:left w:val="none" w:sz="0" w:space="0" w:color="auto"/>
                    <w:bottom w:val="none" w:sz="0" w:space="0" w:color="auto"/>
                    <w:right w:val="none" w:sz="0" w:space="0" w:color="auto"/>
                  </w:divBdr>
                </w:div>
              </w:divsChild>
            </w:div>
            <w:div w:id="1542092397">
              <w:marLeft w:val="0"/>
              <w:marRight w:val="0"/>
              <w:marTop w:val="0"/>
              <w:marBottom w:val="0"/>
              <w:divBdr>
                <w:top w:val="none" w:sz="0" w:space="0" w:color="auto"/>
                <w:left w:val="none" w:sz="0" w:space="0" w:color="auto"/>
                <w:bottom w:val="none" w:sz="0" w:space="0" w:color="auto"/>
                <w:right w:val="none" w:sz="0" w:space="0" w:color="auto"/>
              </w:divBdr>
            </w:div>
          </w:divsChild>
        </w:div>
        <w:div w:id="908032962">
          <w:marLeft w:val="0"/>
          <w:marRight w:val="0"/>
          <w:marTop w:val="0"/>
          <w:marBottom w:val="0"/>
          <w:divBdr>
            <w:top w:val="none" w:sz="0" w:space="0" w:color="auto"/>
            <w:left w:val="none" w:sz="0" w:space="0" w:color="auto"/>
            <w:bottom w:val="single" w:sz="6" w:space="0" w:color="AAAAAA"/>
            <w:right w:val="none" w:sz="0" w:space="0" w:color="auto"/>
          </w:divBdr>
          <w:divsChild>
            <w:div w:id="1606964211">
              <w:marLeft w:val="0"/>
              <w:marRight w:val="0"/>
              <w:marTop w:val="0"/>
              <w:marBottom w:val="0"/>
              <w:divBdr>
                <w:top w:val="none" w:sz="0" w:space="0" w:color="auto"/>
                <w:left w:val="none" w:sz="0" w:space="0" w:color="auto"/>
                <w:bottom w:val="none" w:sz="0" w:space="0" w:color="auto"/>
                <w:right w:val="none" w:sz="0" w:space="0" w:color="auto"/>
              </w:divBdr>
            </w:div>
          </w:divsChild>
        </w:div>
        <w:div w:id="126165409">
          <w:marLeft w:val="0"/>
          <w:marRight w:val="0"/>
          <w:marTop w:val="0"/>
          <w:marBottom w:val="0"/>
          <w:divBdr>
            <w:top w:val="none" w:sz="0" w:space="0" w:color="auto"/>
            <w:left w:val="none" w:sz="0" w:space="0" w:color="auto"/>
            <w:bottom w:val="none" w:sz="0" w:space="0" w:color="auto"/>
            <w:right w:val="none" w:sz="0" w:space="0" w:color="auto"/>
          </w:divBdr>
          <w:divsChild>
            <w:div w:id="1933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4181">
      <w:bodyDiv w:val="1"/>
      <w:marLeft w:val="0"/>
      <w:marRight w:val="0"/>
      <w:marTop w:val="0"/>
      <w:marBottom w:val="0"/>
      <w:divBdr>
        <w:top w:val="none" w:sz="0" w:space="0" w:color="auto"/>
        <w:left w:val="none" w:sz="0" w:space="0" w:color="auto"/>
        <w:bottom w:val="none" w:sz="0" w:space="0" w:color="auto"/>
        <w:right w:val="none" w:sz="0" w:space="0" w:color="auto"/>
      </w:divBdr>
      <w:divsChild>
        <w:div w:id="229388122">
          <w:marLeft w:val="0"/>
          <w:marRight w:val="0"/>
          <w:marTop w:val="0"/>
          <w:marBottom w:val="0"/>
          <w:divBdr>
            <w:top w:val="none" w:sz="0" w:space="0" w:color="auto"/>
            <w:left w:val="none" w:sz="0" w:space="0" w:color="auto"/>
            <w:bottom w:val="none" w:sz="0" w:space="0" w:color="auto"/>
            <w:right w:val="none" w:sz="0" w:space="0" w:color="auto"/>
          </w:divBdr>
          <w:divsChild>
            <w:div w:id="1894080287">
              <w:marLeft w:val="0"/>
              <w:marRight w:val="0"/>
              <w:marTop w:val="0"/>
              <w:marBottom w:val="0"/>
              <w:divBdr>
                <w:top w:val="none" w:sz="0" w:space="0" w:color="auto"/>
                <w:left w:val="none" w:sz="0" w:space="0" w:color="auto"/>
                <w:bottom w:val="none" w:sz="0" w:space="0" w:color="auto"/>
                <w:right w:val="none" w:sz="0" w:space="0" w:color="auto"/>
              </w:divBdr>
              <w:divsChild>
                <w:div w:id="1370568053">
                  <w:marLeft w:val="0"/>
                  <w:marRight w:val="0"/>
                  <w:marTop w:val="0"/>
                  <w:marBottom w:val="0"/>
                  <w:divBdr>
                    <w:top w:val="none" w:sz="0" w:space="0" w:color="auto"/>
                    <w:left w:val="none" w:sz="0" w:space="0" w:color="auto"/>
                    <w:bottom w:val="none" w:sz="0" w:space="0" w:color="auto"/>
                    <w:right w:val="none" w:sz="0" w:space="0" w:color="auto"/>
                  </w:divBdr>
                </w:div>
              </w:divsChild>
            </w:div>
            <w:div w:id="1087270167">
              <w:marLeft w:val="0"/>
              <w:marRight w:val="0"/>
              <w:marTop w:val="0"/>
              <w:marBottom w:val="0"/>
              <w:divBdr>
                <w:top w:val="none" w:sz="0" w:space="0" w:color="auto"/>
                <w:left w:val="none" w:sz="0" w:space="0" w:color="auto"/>
                <w:bottom w:val="none" w:sz="0" w:space="0" w:color="auto"/>
                <w:right w:val="none" w:sz="0" w:space="0" w:color="auto"/>
              </w:divBdr>
            </w:div>
          </w:divsChild>
        </w:div>
        <w:div w:id="1402486747">
          <w:marLeft w:val="0"/>
          <w:marRight w:val="0"/>
          <w:marTop w:val="0"/>
          <w:marBottom w:val="0"/>
          <w:divBdr>
            <w:top w:val="none" w:sz="0" w:space="0" w:color="auto"/>
            <w:left w:val="none" w:sz="0" w:space="0" w:color="auto"/>
            <w:bottom w:val="single" w:sz="6" w:space="0" w:color="AAAAAA"/>
            <w:right w:val="none" w:sz="0" w:space="0" w:color="auto"/>
          </w:divBdr>
          <w:divsChild>
            <w:div w:id="682902228">
              <w:marLeft w:val="0"/>
              <w:marRight w:val="0"/>
              <w:marTop w:val="0"/>
              <w:marBottom w:val="0"/>
              <w:divBdr>
                <w:top w:val="none" w:sz="0" w:space="0" w:color="auto"/>
                <w:left w:val="none" w:sz="0" w:space="0" w:color="auto"/>
                <w:bottom w:val="none" w:sz="0" w:space="0" w:color="auto"/>
                <w:right w:val="none" w:sz="0" w:space="0" w:color="auto"/>
              </w:divBdr>
            </w:div>
          </w:divsChild>
        </w:div>
        <w:div w:id="858543836">
          <w:marLeft w:val="0"/>
          <w:marRight w:val="0"/>
          <w:marTop w:val="0"/>
          <w:marBottom w:val="0"/>
          <w:divBdr>
            <w:top w:val="none" w:sz="0" w:space="0" w:color="auto"/>
            <w:left w:val="none" w:sz="0" w:space="0" w:color="auto"/>
            <w:bottom w:val="none" w:sz="0" w:space="0" w:color="auto"/>
            <w:right w:val="none" w:sz="0" w:space="0" w:color="auto"/>
          </w:divBdr>
          <w:divsChild>
            <w:div w:id="14200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9217">
      <w:bodyDiv w:val="1"/>
      <w:marLeft w:val="0"/>
      <w:marRight w:val="0"/>
      <w:marTop w:val="0"/>
      <w:marBottom w:val="0"/>
      <w:divBdr>
        <w:top w:val="none" w:sz="0" w:space="0" w:color="auto"/>
        <w:left w:val="none" w:sz="0" w:space="0" w:color="auto"/>
        <w:bottom w:val="none" w:sz="0" w:space="0" w:color="auto"/>
        <w:right w:val="none" w:sz="0" w:space="0" w:color="auto"/>
      </w:divBdr>
      <w:divsChild>
        <w:div w:id="119419034">
          <w:marLeft w:val="0"/>
          <w:marRight w:val="0"/>
          <w:marTop w:val="0"/>
          <w:marBottom w:val="0"/>
          <w:divBdr>
            <w:top w:val="none" w:sz="0" w:space="0" w:color="auto"/>
            <w:left w:val="none" w:sz="0" w:space="0" w:color="auto"/>
            <w:bottom w:val="none" w:sz="0" w:space="0" w:color="auto"/>
            <w:right w:val="none" w:sz="0" w:space="0" w:color="auto"/>
          </w:divBdr>
          <w:divsChild>
            <w:div w:id="1303078516">
              <w:marLeft w:val="0"/>
              <w:marRight w:val="0"/>
              <w:marTop w:val="0"/>
              <w:marBottom w:val="0"/>
              <w:divBdr>
                <w:top w:val="none" w:sz="0" w:space="0" w:color="auto"/>
                <w:left w:val="none" w:sz="0" w:space="0" w:color="auto"/>
                <w:bottom w:val="none" w:sz="0" w:space="0" w:color="auto"/>
                <w:right w:val="none" w:sz="0" w:space="0" w:color="auto"/>
              </w:divBdr>
              <w:divsChild>
                <w:div w:id="8511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3921">
          <w:marLeft w:val="0"/>
          <w:marRight w:val="0"/>
          <w:marTop w:val="0"/>
          <w:marBottom w:val="0"/>
          <w:divBdr>
            <w:top w:val="none" w:sz="0" w:space="0" w:color="auto"/>
            <w:left w:val="none" w:sz="0" w:space="0" w:color="auto"/>
            <w:bottom w:val="single" w:sz="6" w:space="0" w:color="AAAAAA"/>
            <w:right w:val="none" w:sz="0" w:space="0" w:color="auto"/>
          </w:divBdr>
          <w:divsChild>
            <w:div w:id="192575813">
              <w:marLeft w:val="0"/>
              <w:marRight w:val="0"/>
              <w:marTop w:val="0"/>
              <w:marBottom w:val="0"/>
              <w:divBdr>
                <w:top w:val="none" w:sz="0" w:space="0" w:color="auto"/>
                <w:left w:val="none" w:sz="0" w:space="0" w:color="auto"/>
                <w:bottom w:val="none" w:sz="0" w:space="0" w:color="auto"/>
                <w:right w:val="none" w:sz="0" w:space="0" w:color="auto"/>
              </w:divBdr>
            </w:div>
          </w:divsChild>
        </w:div>
        <w:div w:id="338119113">
          <w:marLeft w:val="0"/>
          <w:marRight w:val="0"/>
          <w:marTop w:val="0"/>
          <w:marBottom w:val="0"/>
          <w:divBdr>
            <w:top w:val="none" w:sz="0" w:space="0" w:color="auto"/>
            <w:left w:val="none" w:sz="0" w:space="0" w:color="auto"/>
            <w:bottom w:val="none" w:sz="0" w:space="0" w:color="auto"/>
            <w:right w:val="none" w:sz="0" w:space="0" w:color="auto"/>
          </w:divBdr>
          <w:divsChild>
            <w:div w:id="11710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36960">
      <w:bodyDiv w:val="1"/>
      <w:marLeft w:val="0"/>
      <w:marRight w:val="0"/>
      <w:marTop w:val="0"/>
      <w:marBottom w:val="0"/>
      <w:divBdr>
        <w:top w:val="none" w:sz="0" w:space="0" w:color="auto"/>
        <w:left w:val="none" w:sz="0" w:space="0" w:color="auto"/>
        <w:bottom w:val="none" w:sz="0" w:space="0" w:color="auto"/>
        <w:right w:val="none" w:sz="0" w:space="0" w:color="auto"/>
      </w:divBdr>
      <w:divsChild>
        <w:div w:id="377706272">
          <w:marLeft w:val="0"/>
          <w:marRight w:val="0"/>
          <w:marTop w:val="0"/>
          <w:marBottom w:val="0"/>
          <w:divBdr>
            <w:top w:val="none" w:sz="0" w:space="0" w:color="auto"/>
            <w:left w:val="none" w:sz="0" w:space="0" w:color="auto"/>
            <w:bottom w:val="none" w:sz="0" w:space="0" w:color="auto"/>
            <w:right w:val="none" w:sz="0" w:space="0" w:color="auto"/>
          </w:divBdr>
          <w:divsChild>
            <w:div w:id="2019112140">
              <w:marLeft w:val="0"/>
              <w:marRight w:val="0"/>
              <w:marTop w:val="0"/>
              <w:marBottom w:val="0"/>
              <w:divBdr>
                <w:top w:val="none" w:sz="0" w:space="0" w:color="auto"/>
                <w:left w:val="none" w:sz="0" w:space="0" w:color="auto"/>
                <w:bottom w:val="none" w:sz="0" w:space="0" w:color="auto"/>
                <w:right w:val="none" w:sz="0" w:space="0" w:color="auto"/>
              </w:divBdr>
              <w:divsChild>
                <w:div w:id="20940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46410">
          <w:marLeft w:val="0"/>
          <w:marRight w:val="0"/>
          <w:marTop w:val="0"/>
          <w:marBottom w:val="0"/>
          <w:divBdr>
            <w:top w:val="none" w:sz="0" w:space="0" w:color="auto"/>
            <w:left w:val="none" w:sz="0" w:space="0" w:color="auto"/>
            <w:bottom w:val="single" w:sz="6" w:space="0" w:color="AAAAAA"/>
            <w:right w:val="none" w:sz="0" w:space="0" w:color="auto"/>
          </w:divBdr>
          <w:divsChild>
            <w:div w:id="26953424">
              <w:marLeft w:val="0"/>
              <w:marRight w:val="0"/>
              <w:marTop w:val="0"/>
              <w:marBottom w:val="0"/>
              <w:divBdr>
                <w:top w:val="none" w:sz="0" w:space="0" w:color="auto"/>
                <w:left w:val="none" w:sz="0" w:space="0" w:color="auto"/>
                <w:bottom w:val="none" w:sz="0" w:space="0" w:color="auto"/>
                <w:right w:val="none" w:sz="0" w:space="0" w:color="auto"/>
              </w:divBdr>
            </w:div>
          </w:divsChild>
        </w:div>
        <w:div w:id="2121366468">
          <w:marLeft w:val="0"/>
          <w:marRight w:val="0"/>
          <w:marTop w:val="0"/>
          <w:marBottom w:val="0"/>
          <w:divBdr>
            <w:top w:val="none" w:sz="0" w:space="0" w:color="auto"/>
            <w:left w:val="none" w:sz="0" w:space="0" w:color="auto"/>
            <w:bottom w:val="none" w:sz="0" w:space="0" w:color="auto"/>
            <w:right w:val="none" w:sz="0" w:space="0" w:color="auto"/>
          </w:divBdr>
          <w:divsChild>
            <w:div w:id="60431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r15.com/forums/general/Serial_gun_store_robberies_in_MI_/5-303869/#i37418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hyperlink" Target="https://www.ar15.com/forums/general/Serial_gun_store_robberies_in_MI_/5-303869/#i3742066"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927</Words>
  <Characters>5285</Characters>
  <Application>Microsoft Office Word</Application>
  <DocSecurity>0</DocSecurity>
  <Lines>44</Lines>
  <Paragraphs>12</Paragraphs>
  <ScaleCrop>false</ScaleCrop>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Bukowski</dc:creator>
  <cp:keywords/>
  <dc:description/>
  <cp:lastModifiedBy>Diane Bukowski</cp:lastModifiedBy>
  <cp:revision>10</cp:revision>
  <dcterms:created xsi:type="dcterms:W3CDTF">2025-07-05T00:48:00Z</dcterms:created>
  <dcterms:modified xsi:type="dcterms:W3CDTF">2025-10-31T16:27:00Z</dcterms:modified>
</cp:coreProperties>
</file>